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9EA5" w14:textId="76B175E4" w:rsidR="0072658A" w:rsidRDefault="0072658A" w:rsidP="0072658A">
      <w:pPr>
        <w:jc w:val="center"/>
      </w:pPr>
      <w:r w:rsidRPr="0072658A">
        <w:rPr>
          <w:b/>
          <w:bCs/>
        </w:rPr>
        <w:t>OROZ I półrocze 2022 r</w:t>
      </w:r>
      <w:r>
        <w:t>.</w:t>
      </w:r>
    </w:p>
    <w:tbl>
      <w:tblPr>
        <w:tblW w:w="16283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093"/>
        <w:gridCol w:w="1036"/>
        <w:gridCol w:w="931"/>
        <w:gridCol w:w="869"/>
        <w:gridCol w:w="1045"/>
        <w:gridCol w:w="1250"/>
        <w:gridCol w:w="1372"/>
        <w:gridCol w:w="1134"/>
        <w:gridCol w:w="880"/>
        <w:gridCol w:w="821"/>
        <w:gridCol w:w="1134"/>
        <w:gridCol w:w="891"/>
        <w:gridCol w:w="810"/>
        <w:gridCol w:w="993"/>
        <w:gridCol w:w="775"/>
        <w:gridCol w:w="761"/>
        <w:gridCol w:w="146"/>
      </w:tblGrid>
      <w:tr w:rsidR="0072658A" w:rsidRPr="0072658A" w14:paraId="5EFE7115" w14:textId="77777777" w:rsidTr="0072658A">
        <w:trPr>
          <w:gridAfter w:val="1"/>
          <w:wAfter w:w="146" w:type="dxa"/>
          <w:trHeight w:val="732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F20BA10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58EEFEC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797112A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97A6FB2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91BC7AB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9C7DA51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45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30F1E2F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605B2DD" w14:textId="77777777" w:rsidR="0072658A" w:rsidRPr="0072658A" w:rsidRDefault="0072658A" w:rsidP="0072658A">
            <w:pPr>
              <w:tabs>
                <w:tab w:val="left" w:pos="2718"/>
                <w:tab w:val="left" w:pos="358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4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73AB8E31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77AD9B3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72658A" w:rsidRPr="0072658A" w14:paraId="46953EDB" w14:textId="77777777" w:rsidTr="0072658A">
        <w:trPr>
          <w:trHeight w:val="315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5104A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EC2AC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F0785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03449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AC7B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FF453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5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D07EA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58E33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7D0D7A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AB7B7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E2BD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72658A" w:rsidRPr="0072658A" w14:paraId="1F26CBE9" w14:textId="77777777" w:rsidTr="0072658A">
        <w:trPr>
          <w:trHeight w:val="372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93B5C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73687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3A76C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A8D90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5910C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A5AFD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CB18FC1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2E48BB3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4D0086C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BE0127E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E323DE4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D5707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2B80837B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7C40DAA6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111C2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CE31845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4F92CB6C" w14:textId="77777777" w:rsidTr="0072658A">
        <w:trPr>
          <w:trHeight w:val="278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97001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A9F59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FC9A9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8384F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4CEFF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5CB22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E8E31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1B6E5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23D27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0EE14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A3C72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DD0AE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994D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4DCA3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145DD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F14B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72658A" w:rsidRPr="0072658A" w14:paraId="2458539D" w14:textId="77777777" w:rsidTr="0072658A">
        <w:trPr>
          <w:trHeight w:val="289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2CDC4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CC8C0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E1A7B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ACB62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93B41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2FF7C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00DD8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FCA1E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9D903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70216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7D01A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71B36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BAF13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8382E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0131A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B6D8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3B48CB27" w14:textId="77777777" w:rsidTr="0072658A">
        <w:trPr>
          <w:trHeight w:val="289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8C6B06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2BFD7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65BEA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124C8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CE166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FF099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E2906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8A65E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34029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140D6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10059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72F6B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0931AF2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67DB883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01C6A82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D2ECCCD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3AA91" w14:textId="77777777" w:rsidR="0072658A" w:rsidRPr="0072658A" w:rsidRDefault="0072658A" w:rsidP="007265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4B634B33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1CF6D8B7" w14:textId="77777777" w:rsidTr="0072658A">
        <w:trPr>
          <w:trHeight w:val="9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2A67906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77DBD8F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3D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1596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64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D9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CF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298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719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961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69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11D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7DB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519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66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D4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94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5F81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1562</w:t>
            </w:r>
          </w:p>
        </w:tc>
        <w:tc>
          <w:tcPr>
            <w:tcW w:w="146" w:type="dxa"/>
            <w:vAlign w:val="center"/>
            <w:hideMark/>
          </w:tcPr>
          <w:p w14:paraId="5CBB6AA3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3E89A752" w14:textId="77777777" w:rsidTr="0072658A">
        <w:trPr>
          <w:trHeight w:val="67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4E4B4BB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4F63204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34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E93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E6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EAF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A5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BD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02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D1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5C7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2F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ED3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482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B1BD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8FC1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4AEC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6" w:type="dxa"/>
            <w:vAlign w:val="center"/>
            <w:hideMark/>
          </w:tcPr>
          <w:p w14:paraId="1CC14BE7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09EEF801" w14:textId="77777777" w:rsidTr="0072658A">
        <w:trPr>
          <w:trHeight w:val="67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1E4DCCA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3F70FB9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Nieetyczne zachowanie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39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31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7E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16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E32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7A1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77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72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940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C96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2CA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09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75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FE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EC50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724</w:t>
            </w:r>
          </w:p>
        </w:tc>
        <w:tc>
          <w:tcPr>
            <w:tcW w:w="146" w:type="dxa"/>
            <w:vAlign w:val="center"/>
            <w:hideMark/>
          </w:tcPr>
          <w:p w14:paraId="6CDA334D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33D2C52A" w14:textId="77777777" w:rsidTr="0072658A">
        <w:trPr>
          <w:trHeight w:val="45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FACE88D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76226D1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F3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3A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E7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4A6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431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9A9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5B6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7B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744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E92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93E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B041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08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3A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DDC1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46" w:type="dxa"/>
            <w:vAlign w:val="center"/>
            <w:hideMark/>
          </w:tcPr>
          <w:p w14:paraId="276048BA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67BBA411" w14:textId="77777777" w:rsidTr="0072658A">
        <w:trPr>
          <w:trHeight w:val="644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7E29B93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B771C8A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Błąd organizacyjny </w:t>
            </w: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( w tym przewinienie osób funkcyjnych)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E35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A4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7A1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10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3DF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5D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203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CC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0F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5D5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7C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C3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37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F1D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1E67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4F9379FC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2EFC47A7" w14:textId="77777777" w:rsidTr="0072658A">
        <w:trPr>
          <w:trHeight w:val="67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492131E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2F431CE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F6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19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DC95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85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266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4F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174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3BC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56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7B6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8306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E3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201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64D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EA2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46" w:type="dxa"/>
            <w:vAlign w:val="center"/>
            <w:hideMark/>
          </w:tcPr>
          <w:p w14:paraId="21CC2035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03CC03A0" w14:textId="77777777" w:rsidTr="0072658A">
        <w:trPr>
          <w:trHeight w:val="9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F55A690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3E3B46F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E32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7C1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B7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49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D9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20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2B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6326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0A6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8A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A8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132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FC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251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228D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46" w:type="dxa"/>
            <w:vAlign w:val="center"/>
            <w:hideMark/>
          </w:tcPr>
          <w:p w14:paraId="651578E6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0FF87008" w14:textId="77777777" w:rsidTr="0072658A">
        <w:trPr>
          <w:trHeight w:val="112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4B3B790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D95F01F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Naruszenie praw chorych psychicznie (leczenie i orzekanie)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A2D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DF5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643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95D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C06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B6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3F5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0556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8B15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27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0E3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A1A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DD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69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EA0D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6" w:type="dxa"/>
            <w:vAlign w:val="center"/>
            <w:hideMark/>
          </w:tcPr>
          <w:p w14:paraId="006DD105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438E91C0" w14:textId="77777777" w:rsidTr="0072658A">
        <w:trPr>
          <w:trHeight w:val="45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8EE93C3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3A76F4E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BBD5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291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CD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4B4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C3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64D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2CF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E3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B9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C4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D915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A51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E66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B41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4CB2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6E8370E2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31F5DCE3" w14:textId="77777777" w:rsidTr="0072658A">
        <w:trPr>
          <w:trHeight w:val="45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F7A5222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2ADC4F6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C65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E18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D86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D79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23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B8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732B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366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48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058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CF2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1D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2C0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D6B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F558A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6" w:type="dxa"/>
            <w:vAlign w:val="center"/>
            <w:hideMark/>
          </w:tcPr>
          <w:p w14:paraId="42618346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50A6DEF7" w14:textId="77777777" w:rsidTr="0072658A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027BCBE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F809B6A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1BE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A6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49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392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DE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94B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61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E641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0CC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F5D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82E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842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C600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D52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7FDC1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146" w:type="dxa"/>
            <w:vAlign w:val="center"/>
            <w:hideMark/>
          </w:tcPr>
          <w:p w14:paraId="7D9ED038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2658A" w:rsidRPr="0072658A" w14:paraId="35753C80" w14:textId="77777777" w:rsidTr="0072658A">
        <w:trPr>
          <w:trHeight w:val="27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14:paraId="2CC495DA" w14:textId="77777777" w:rsidR="0072658A" w:rsidRPr="0072658A" w:rsidRDefault="0072658A" w:rsidP="0072658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CB5AA29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2807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04D91D4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1666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AE04EEE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786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A40BCED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09CC05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88BA757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09F975C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57E8DB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30EC75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9035BF5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0EB94AF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8B3A668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F03E3C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3457812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14:paraId="7B1C2845" w14:textId="77777777" w:rsidR="0072658A" w:rsidRPr="0072658A" w:rsidRDefault="0072658A" w:rsidP="0072658A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</w:pPr>
            <w:r w:rsidRPr="0072658A">
              <w:rPr>
                <w:rFonts w:ascii="Arial" w:eastAsia="Times New Roman" w:hAnsi="Arial" w:cs="Times New Roman"/>
                <w:color w:val="000000"/>
                <w:sz w:val="16"/>
                <w:szCs w:val="16"/>
                <w:lang w:eastAsia="pl-PL"/>
              </w:rPr>
              <w:t>2766</w:t>
            </w:r>
          </w:p>
        </w:tc>
        <w:tc>
          <w:tcPr>
            <w:tcW w:w="146" w:type="dxa"/>
            <w:vAlign w:val="center"/>
            <w:hideMark/>
          </w:tcPr>
          <w:p w14:paraId="0241E830" w14:textId="77777777" w:rsidR="0072658A" w:rsidRPr="0072658A" w:rsidRDefault="0072658A" w:rsidP="007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104A9A3" w14:textId="77777777" w:rsidR="0072658A" w:rsidRPr="0072658A" w:rsidRDefault="0072658A">
      <w:pPr>
        <w:rPr>
          <w:sz w:val="16"/>
          <w:szCs w:val="16"/>
        </w:rPr>
      </w:pPr>
    </w:p>
    <w:sectPr w:rsidR="0072658A" w:rsidRPr="0072658A" w:rsidSect="0072658A">
      <w:pgSz w:w="16838" w:h="11906" w:orient="landscape"/>
      <w:pgMar w:top="284" w:right="266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8A"/>
    <w:rsid w:val="007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9111"/>
  <w15:chartTrackingRefBased/>
  <w15:docId w15:val="{3CFBA4D0-8A9E-4A00-8E32-0F7B81C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1</cp:revision>
  <cp:lastPrinted>2022-10-03T07:48:00Z</cp:lastPrinted>
  <dcterms:created xsi:type="dcterms:W3CDTF">2022-10-03T07:39:00Z</dcterms:created>
  <dcterms:modified xsi:type="dcterms:W3CDTF">2022-10-03T07:49:00Z</dcterms:modified>
</cp:coreProperties>
</file>