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07A2" w14:textId="56E26A14" w:rsidR="00D81BF2" w:rsidRDefault="0036001F" w:rsidP="00D81BF2">
      <w:pPr>
        <w:ind w:left="720" w:hanging="360"/>
      </w:pPr>
      <w:r>
        <w:rPr>
          <w:noProof/>
        </w:rPr>
        <w:drawing>
          <wp:inline distT="0" distB="0" distL="0" distR="0" wp14:anchorId="470C6B10" wp14:editId="08C114A6">
            <wp:extent cx="499929" cy="7321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56" cy="80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FB70" w14:textId="29C18344" w:rsidR="0013381D" w:rsidRPr="00EC40D0" w:rsidRDefault="00D81BF2" w:rsidP="0013381D">
      <w:pPr>
        <w:pStyle w:val="Nagwek1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EC40D0">
        <w:rPr>
          <w:rFonts w:asciiTheme="minorHAnsi" w:hAnsiTheme="minorHAnsi" w:cstheme="minorHAnsi"/>
          <w:b/>
          <w:color w:val="0D0D0D" w:themeColor="text1" w:themeTint="F2"/>
        </w:rPr>
        <w:t>A</w:t>
      </w:r>
      <w:r w:rsidR="000A0E9D" w:rsidRPr="00EC40D0">
        <w:rPr>
          <w:rFonts w:asciiTheme="minorHAnsi" w:hAnsiTheme="minorHAnsi" w:cstheme="minorHAnsi"/>
          <w:b/>
          <w:color w:val="0D0D0D" w:themeColor="text1" w:themeTint="F2"/>
        </w:rPr>
        <w:t>NKIETA</w:t>
      </w:r>
      <w:r w:rsidR="00262537">
        <w:rPr>
          <w:rFonts w:asciiTheme="minorHAnsi" w:hAnsiTheme="minorHAnsi" w:cstheme="minorHAnsi"/>
          <w:b/>
          <w:color w:val="0D0D0D" w:themeColor="text1" w:themeTint="F2"/>
        </w:rPr>
        <w:t xml:space="preserve"> 2021</w:t>
      </w:r>
    </w:p>
    <w:p w14:paraId="19134ECB" w14:textId="05F3E2B3" w:rsidR="00532490" w:rsidRDefault="00D81BF2" w:rsidP="000A0E9D">
      <w:pPr>
        <w:spacing w:before="120"/>
        <w:jc w:val="center"/>
        <w:rPr>
          <w:rFonts w:cstheme="minorHAnsi"/>
          <w:b/>
          <w:color w:val="0D0D0D" w:themeColor="text1" w:themeTint="F2"/>
        </w:rPr>
      </w:pPr>
      <w:r w:rsidRPr="00EC40D0">
        <w:rPr>
          <w:rFonts w:cstheme="minorHAnsi"/>
          <w:b/>
          <w:color w:val="0D0D0D" w:themeColor="text1" w:themeTint="F2"/>
        </w:rPr>
        <w:t xml:space="preserve">skierowana do  </w:t>
      </w:r>
      <w:r w:rsidR="00D95B6C">
        <w:rPr>
          <w:rFonts w:cstheme="minorHAnsi"/>
          <w:b/>
          <w:color w:val="0D0D0D" w:themeColor="text1" w:themeTint="F2"/>
        </w:rPr>
        <w:t>twórców</w:t>
      </w:r>
      <w:r w:rsidRPr="00EC40D0">
        <w:rPr>
          <w:rFonts w:cstheme="minorHAnsi"/>
          <w:b/>
          <w:color w:val="0D0D0D" w:themeColor="text1" w:themeTint="F2"/>
        </w:rPr>
        <w:t xml:space="preserve"> oprogramowania </w:t>
      </w:r>
      <w:r w:rsidR="00532490">
        <w:rPr>
          <w:rFonts w:cstheme="minorHAnsi"/>
          <w:b/>
          <w:color w:val="0D0D0D" w:themeColor="text1" w:themeTint="F2"/>
        </w:rPr>
        <w:t xml:space="preserve">służącego </w:t>
      </w:r>
      <w:r w:rsidRPr="00EC40D0">
        <w:rPr>
          <w:rFonts w:cstheme="minorHAnsi"/>
          <w:b/>
          <w:color w:val="0D0D0D" w:themeColor="text1" w:themeTint="F2"/>
        </w:rPr>
        <w:t xml:space="preserve">do prowadzenia EDM </w:t>
      </w:r>
    </w:p>
    <w:p w14:paraId="2B63A180" w14:textId="580A2AA8" w:rsidR="00D81BF2" w:rsidRPr="00EC40D0" w:rsidRDefault="00D81BF2" w:rsidP="000A0E9D">
      <w:pPr>
        <w:spacing w:before="120"/>
        <w:jc w:val="center"/>
        <w:rPr>
          <w:rFonts w:cstheme="minorHAnsi"/>
          <w:b/>
          <w:color w:val="0D0D0D" w:themeColor="text1" w:themeTint="F2"/>
        </w:rPr>
      </w:pPr>
      <w:r w:rsidRPr="00EC40D0">
        <w:rPr>
          <w:rFonts w:cstheme="minorHAnsi"/>
          <w:b/>
          <w:color w:val="0D0D0D" w:themeColor="text1" w:themeTint="F2"/>
        </w:rPr>
        <w:t>w placówkach ambulatoryjnych</w:t>
      </w:r>
    </w:p>
    <w:p w14:paraId="757EC6B7" w14:textId="6DBF71E8" w:rsidR="00D81BF2" w:rsidRPr="007C7280" w:rsidRDefault="000A0E9D" w:rsidP="001F174C">
      <w:pPr>
        <w:spacing w:before="120"/>
        <w:jc w:val="center"/>
        <w:rPr>
          <w:i/>
          <w:color w:val="262626" w:themeColor="text1" w:themeTint="D9"/>
          <w:sz w:val="20"/>
          <w:szCs w:val="20"/>
        </w:rPr>
      </w:pPr>
      <w:r w:rsidRPr="00EC40D0">
        <w:rPr>
          <w:i/>
          <w:color w:val="262626" w:themeColor="text1" w:themeTint="D9"/>
          <w:sz w:val="20"/>
          <w:szCs w:val="20"/>
        </w:rPr>
        <w:t>[</w:t>
      </w:r>
      <w:r w:rsidR="007C7280">
        <w:rPr>
          <w:i/>
          <w:color w:val="262626" w:themeColor="text1" w:themeTint="D9"/>
          <w:sz w:val="20"/>
          <w:szCs w:val="20"/>
        </w:rPr>
        <w:t>a</w:t>
      </w:r>
      <w:r w:rsidR="00D81BF2" w:rsidRPr="00EC40D0">
        <w:rPr>
          <w:i/>
          <w:color w:val="262626" w:themeColor="text1" w:themeTint="D9"/>
          <w:sz w:val="20"/>
          <w:szCs w:val="20"/>
        </w:rPr>
        <w:t xml:space="preserve">nkietę wypełnia się dla </w:t>
      </w:r>
      <w:r w:rsidRPr="00EC40D0">
        <w:rPr>
          <w:i/>
          <w:color w:val="262626" w:themeColor="text1" w:themeTint="D9"/>
          <w:sz w:val="20"/>
          <w:szCs w:val="20"/>
        </w:rPr>
        <w:t>jednej nazwy handlowej programu</w:t>
      </w:r>
      <w:r w:rsidR="001F174C" w:rsidRPr="007C7280">
        <w:rPr>
          <w:i/>
          <w:color w:val="262626" w:themeColor="text1" w:themeTint="D9"/>
          <w:sz w:val="20"/>
          <w:szCs w:val="20"/>
        </w:rPr>
        <w:t>]</w:t>
      </w:r>
    </w:p>
    <w:p w14:paraId="1B9A427C" w14:textId="77777777" w:rsidR="00D81BF2" w:rsidRDefault="00D81BF2" w:rsidP="00D81BF2"/>
    <w:p w14:paraId="67B25897" w14:textId="27931265" w:rsidR="00D81BF2" w:rsidRPr="007C7280" w:rsidRDefault="00D81BF2" w:rsidP="00D81BF2">
      <w:pPr>
        <w:pStyle w:val="Akapitzlist"/>
        <w:numPr>
          <w:ilvl w:val="0"/>
          <w:numId w:val="3"/>
        </w:numPr>
        <w:ind w:left="284" w:hanging="426"/>
        <w:rPr>
          <w:b/>
          <w:color w:val="1F3864" w:themeColor="accent1" w:themeShade="80"/>
          <w:sz w:val="28"/>
          <w:szCs w:val="28"/>
        </w:rPr>
      </w:pPr>
      <w:r w:rsidRPr="00EC40D0">
        <w:rPr>
          <w:b/>
          <w:color w:val="0D0D0D" w:themeColor="text1" w:themeTint="F2"/>
          <w:sz w:val="28"/>
          <w:szCs w:val="28"/>
        </w:rPr>
        <w:t>Dane</w:t>
      </w:r>
      <w:r w:rsidRPr="000A0E9D">
        <w:rPr>
          <w:b/>
          <w:color w:val="1F3864" w:themeColor="accent1" w:themeShade="80"/>
          <w:sz w:val="28"/>
          <w:szCs w:val="28"/>
        </w:rPr>
        <w:t xml:space="preserve"> </w:t>
      </w:r>
    </w:p>
    <w:p w14:paraId="3FFD8786" w14:textId="297ED4E8" w:rsidR="00D81BF2" w:rsidRPr="000A0E9D" w:rsidRDefault="00D81BF2" w:rsidP="00F51062">
      <w:pPr>
        <w:pStyle w:val="Akapitzlist"/>
        <w:numPr>
          <w:ilvl w:val="0"/>
          <w:numId w:val="8"/>
        </w:numPr>
        <w:spacing w:before="120" w:after="120"/>
        <w:ind w:left="714" w:hanging="357"/>
        <w:rPr>
          <w:color w:val="2F5496" w:themeColor="accent1" w:themeShade="BF"/>
        </w:rPr>
      </w:pPr>
      <w:r w:rsidRPr="00F57D57">
        <w:rPr>
          <w:b/>
          <w:color w:val="262626" w:themeColor="text1" w:themeTint="D9"/>
          <w:sz w:val="24"/>
        </w:rPr>
        <w:t>Nazwa handlowa programu</w:t>
      </w:r>
      <w:r w:rsidR="000A0E9D" w:rsidRPr="00EC40D0">
        <w:rPr>
          <w:color w:val="262626" w:themeColor="text1" w:themeTint="D9"/>
        </w:rPr>
        <w:t>…………………………………………………………………………………</w:t>
      </w:r>
      <w:r w:rsidR="00C979DC" w:rsidRPr="00EC40D0">
        <w:rPr>
          <w:color w:val="262626" w:themeColor="text1" w:themeTint="D9"/>
        </w:rPr>
        <w:t>…………………</w:t>
      </w:r>
      <w:r w:rsidR="00EC40D0">
        <w:rPr>
          <w:color w:val="262626" w:themeColor="text1" w:themeTint="D9"/>
        </w:rPr>
        <w:t>.</w:t>
      </w:r>
    </w:p>
    <w:p w14:paraId="7C450461" w14:textId="6B8D5EE8" w:rsidR="00D81BF2" w:rsidRPr="000A0E9D" w:rsidRDefault="00D81BF2" w:rsidP="00F51062">
      <w:pPr>
        <w:pStyle w:val="Akapitzlist"/>
        <w:numPr>
          <w:ilvl w:val="0"/>
          <w:numId w:val="8"/>
        </w:numPr>
        <w:spacing w:after="120"/>
        <w:rPr>
          <w:color w:val="2F5496" w:themeColor="accent1" w:themeShade="BF"/>
        </w:rPr>
      </w:pPr>
      <w:r w:rsidRPr="00EC40D0">
        <w:rPr>
          <w:b/>
          <w:color w:val="262626" w:themeColor="text1" w:themeTint="D9"/>
        </w:rPr>
        <w:t>Nazwa Firmy</w:t>
      </w:r>
      <w:r w:rsidR="000A0E9D" w:rsidRPr="00EC40D0">
        <w:rPr>
          <w:color w:val="262626" w:themeColor="text1" w:themeTint="D9"/>
        </w:rPr>
        <w:t>…………………………………………………………………………………………………………</w:t>
      </w:r>
      <w:r w:rsidR="00C979DC" w:rsidRPr="00EC40D0">
        <w:rPr>
          <w:color w:val="262626" w:themeColor="text1" w:themeTint="D9"/>
        </w:rPr>
        <w:t>………………</w:t>
      </w:r>
      <w:r w:rsidR="00EC40D0">
        <w:rPr>
          <w:color w:val="262626" w:themeColor="text1" w:themeTint="D9"/>
        </w:rPr>
        <w:t>…</w:t>
      </w:r>
    </w:p>
    <w:p w14:paraId="7EC6023C" w14:textId="4EDBCC51" w:rsidR="00D81BF2" w:rsidRPr="00EC40D0" w:rsidRDefault="00D81BF2" w:rsidP="00F51062">
      <w:pPr>
        <w:pStyle w:val="Akapitzlist"/>
        <w:numPr>
          <w:ilvl w:val="0"/>
          <w:numId w:val="8"/>
        </w:numPr>
        <w:spacing w:after="120"/>
        <w:rPr>
          <w:color w:val="262626" w:themeColor="text1" w:themeTint="D9"/>
        </w:rPr>
      </w:pPr>
      <w:r w:rsidRPr="00EC40D0">
        <w:rPr>
          <w:b/>
          <w:color w:val="262626" w:themeColor="text1" w:themeTint="D9"/>
        </w:rPr>
        <w:t>Adres</w:t>
      </w:r>
      <w:r w:rsidR="000A0E9D" w:rsidRPr="00EC40D0">
        <w:rPr>
          <w:color w:val="262626" w:themeColor="text1" w:themeTint="D9"/>
        </w:rPr>
        <w:t>……………………………………………………………………………………………………………………</w:t>
      </w:r>
      <w:r w:rsidR="00C979DC" w:rsidRPr="00EC40D0">
        <w:rPr>
          <w:color w:val="262626" w:themeColor="text1" w:themeTint="D9"/>
        </w:rPr>
        <w:t>………………….</w:t>
      </w:r>
    </w:p>
    <w:p w14:paraId="0D50A186" w14:textId="4E2AFFE4" w:rsidR="00D81BF2" w:rsidRPr="00901F59" w:rsidRDefault="000A0E9D" w:rsidP="00F51062">
      <w:pPr>
        <w:pStyle w:val="Akapitzlist"/>
        <w:numPr>
          <w:ilvl w:val="0"/>
          <w:numId w:val="8"/>
        </w:numPr>
        <w:spacing w:after="120"/>
        <w:rPr>
          <w:color w:val="2F5496" w:themeColor="accent1" w:themeShade="BF"/>
        </w:rPr>
      </w:pPr>
      <w:r w:rsidRPr="00EC40D0">
        <w:rPr>
          <w:b/>
          <w:color w:val="262626" w:themeColor="text1" w:themeTint="D9"/>
        </w:rPr>
        <w:t>W</w:t>
      </w:r>
      <w:r w:rsidR="00D81BF2" w:rsidRPr="00EC40D0">
        <w:rPr>
          <w:b/>
          <w:color w:val="262626" w:themeColor="text1" w:themeTint="D9"/>
        </w:rPr>
        <w:t>itryna firmy</w:t>
      </w:r>
      <w:r w:rsidRPr="00EC40D0">
        <w:rPr>
          <w:color w:val="262626" w:themeColor="text1" w:themeTint="D9"/>
        </w:rPr>
        <w:t>………………………………………………………………………………………………………</w:t>
      </w:r>
      <w:r w:rsidR="00C979DC" w:rsidRPr="00EC40D0">
        <w:rPr>
          <w:color w:val="262626" w:themeColor="text1" w:themeTint="D9"/>
        </w:rPr>
        <w:t>………………….</w:t>
      </w:r>
    </w:p>
    <w:p w14:paraId="62A7A006" w14:textId="18786176" w:rsidR="00901F59" w:rsidRPr="000A0E9D" w:rsidRDefault="00901F59" w:rsidP="00F51062">
      <w:pPr>
        <w:pStyle w:val="Akapitzlist"/>
        <w:numPr>
          <w:ilvl w:val="0"/>
          <w:numId w:val="8"/>
        </w:numPr>
        <w:spacing w:after="120"/>
        <w:rPr>
          <w:color w:val="2F5496" w:themeColor="accent1" w:themeShade="BF"/>
        </w:rPr>
      </w:pPr>
      <w:r>
        <w:rPr>
          <w:b/>
          <w:color w:val="262626" w:themeColor="text1" w:themeTint="D9"/>
        </w:rPr>
        <w:t>Opcjonalnie</w:t>
      </w:r>
      <w:r w:rsidR="00963675">
        <w:rPr>
          <w:b/>
          <w:color w:val="262626" w:themeColor="text1" w:themeTint="D9"/>
        </w:rPr>
        <w:t xml:space="preserve">- link do materiału prezentacyjnego </w:t>
      </w:r>
      <w:r w:rsidR="00963675" w:rsidRPr="00963675">
        <w:rPr>
          <w:color w:val="262626" w:themeColor="text1" w:themeTint="D9"/>
        </w:rPr>
        <w:t>…………………………………………………………………</w:t>
      </w:r>
    </w:p>
    <w:p w14:paraId="6951508B" w14:textId="4A1655F8" w:rsidR="00D81BF2" w:rsidRPr="003B49ED" w:rsidRDefault="000A0E9D" w:rsidP="00F51062">
      <w:pPr>
        <w:pStyle w:val="Akapitzlist"/>
        <w:numPr>
          <w:ilvl w:val="0"/>
          <w:numId w:val="8"/>
        </w:numPr>
        <w:spacing w:after="120"/>
        <w:rPr>
          <w:color w:val="2F5496" w:themeColor="accent1" w:themeShade="BF"/>
        </w:rPr>
      </w:pPr>
      <w:r w:rsidRPr="00EC40D0">
        <w:rPr>
          <w:b/>
          <w:color w:val="262626" w:themeColor="text1" w:themeTint="D9"/>
        </w:rPr>
        <w:t>K</w:t>
      </w:r>
      <w:r w:rsidR="00D81BF2" w:rsidRPr="00EC40D0">
        <w:rPr>
          <w:b/>
          <w:color w:val="262626" w:themeColor="text1" w:themeTint="D9"/>
        </w:rPr>
        <w:t>ontakt tel</w:t>
      </w:r>
      <w:r w:rsidRPr="00EC40D0">
        <w:rPr>
          <w:b/>
          <w:color w:val="262626" w:themeColor="text1" w:themeTint="D9"/>
        </w:rPr>
        <w:t>.</w:t>
      </w:r>
      <w:r w:rsidR="00C979DC" w:rsidRPr="00EC40D0">
        <w:rPr>
          <w:color w:val="262626" w:themeColor="text1" w:themeTint="D9"/>
        </w:rPr>
        <w:t>………………………………………….</w:t>
      </w:r>
      <w:r w:rsidR="00D81BF2" w:rsidRPr="000A0E9D">
        <w:rPr>
          <w:color w:val="2F5496" w:themeColor="accent1" w:themeShade="BF"/>
        </w:rPr>
        <w:t xml:space="preserve"> </w:t>
      </w:r>
      <w:r w:rsidR="00D81BF2" w:rsidRPr="00EC40D0">
        <w:rPr>
          <w:color w:val="262626" w:themeColor="text1" w:themeTint="D9"/>
        </w:rPr>
        <w:t>|</w:t>
      </w:r>
      <w:r w:rsidR="00D81BF2" w:rsidRPr="000A0E9D">
        <w:rPr>
          <w:color w:val="2F5496" w:themeColor="accent1" w:themeShade="BF"/>
        </w:rPr>
        <w:t xml:space="preserve"> </w:t>
      </w:r>
      <w:r w:rsidR="00D81BF2" w:rsidRPr="00EC40D0">
        <w:rPr>
          <w:b/>
          <w:color w:val="262626" w:themeColor="text1" w:themeTint="D9"/>
        </w:rPr>
        <w:t>kontakt e-mail</w:t>
      </w:r>
      <w:r w:rsidR="00D81BF2" w:rsidRPr="00EC40D0">
        <w:rPr>
          <w:color w:val="262626" w:themeColor="text1" w:themeTint="D9"/>
        </w:rPr>
        <w:t xml:space="preserve"> </w:t>
      </w:r>
      <w:r w:rsidR="00C979DC" w:rsidRPr="00EC40D0">
        <w:rPr>
          <w:color w:val="262626" w:themeColor="text1" w:themeTint="D9"/>
        </w:rPr>
        <w:t>…..</w:t>
      </w:r>
      <w:r w:rsidR="00D81BF2" w:rsidRPr="00EC40D0">
        <w:rPr>
          <w:color w:val="262626" w:themeColor="text1" w:themeTint="D9"/>
        </w:rPr>
        <w:t>……………………………………</w:t>
      </w:r>
      <w:r w:rsidR="00C979DC" w:rsidRPr="00EC40D0">
        <w:rPr>
          <w:color w:val="262626" w:themeColor="text1" w:themeTint="D9"/>
        </w:rPr>
        <w:t>…………….</w:t>
      </w:r>
    </w:p>
    <w:p w14:paraId="55ECD69F" w14:textId="3DEF43DE" w:rsidR="003B49ED" w:rsidRPr="00E42242" w:rsidRDefault="003B49ED" w:rsidP="00F51062">
      <w:pPr>
        <w:pStyle w:val="Akapitzlist"/>
        <w:numPr>
          <w:ilvl w:val="0"/>
          <w:numId w:val="8"/>
        </w:numPr>
        <w:spacing w:after="120"/>
        <w:rPr>
          <w:bCs/>
          <w:color w:val="2F5496" w:themeColor="accent1" w:themeShade="BF"/>
        </w:rPr>
      </w:pPr>
      <w:r>
        <w:rPr>
          <w:b/>
          <w:color w:val="262626" w:themeColor="text1" w:themeTint="D9"/>
        </w:rPr>
        <w:t xml:space="preserve">Osoba </w:t>
      </w:r>
      <w:r w:rsidR="00F86333">
        <w:rPr>
          <w:b/>
          <w:color w:val="262626" w:themeColor="text1" w:themeTint="D9"/>
        </w:rPr>
        <w:t>wypełniająca ankietę</w:t>
      </w:r>
      <w:r w:rsidR="009B5077">
        <w:rPr>
          <w:b/>
          <w:color w:val="262626" w:themeColor="text1" w:themeTint="D9"/>
        </w:rPr>
        <w:t xml:space="preserve"> upoważniona do kontaktu</w:t>
      </w:r>
      <w:r w:rsidR="00F86333">
        <w:rPr>
          <w:b/>
          <w:color w:val="262626" w:themeColor="text1" w:themeTint="D9"/>
        </w:rPr>
        <w:t xml:space="preserve">: </w:t>
      </w:r>
      <w:r w:rsidR="00254C2F">
        <w:rPr>
          <w:b/>
          <w:color w:val="262626" w:themeColor="text1" w:themeTint="D9"/>
        </w:rPr>
        <w:t>(</w:t>
      </w:r>
      <w:r w:rsidR="00254C2F" w:rsidRPr="00E42242">
        <w:rPr>
          <w:bCs/>
          <w:color w:val="262626" w:themeColor="text1" w:themeTint="D9"/>
        </w:rPr>
        <w:t xml:space="preserve">informacja nie będzie </w:t>
      </w:r>
      <w:r w:rsidR="00E42242" w:rsidRPr="00E42242">
        <w:rPr>
          <w:bCs/>
          <w:color w:val="262626" w:themeColor="text1" w:themeTint="D9"/>
        </w:rPr>
        <w:t>upubliczniona w zestawieniu wyników )</w:t>
      </w:r>
    </w:p>
    <w:p w14:paraId="64A80068" w14:textId="77777777" w:rsidR="005E75D9" w:rsidRPr="00F86333" w:rsidRDefault="005E75D9" w:rsidP="00F51062">
      <w:pPr>
        <w:pStyle w:val="Akapitzlist"/>
        <w:spacing w:after="120"/>
        <w:rPr>
          <w:color w:val="2F5496" w:themeColor="accent1" w:themeShade="BF"/>
        </w:rPr>
      </w:pPr>
    </w:p>
    <w:p w14:paraId="2C251CC7" w14:textId="41697791" w:rsidR="00F86333" w:rsidRPr="00227738" w:rsidRDefault="00F86333" w:rsidP="00F51062">
      <w:pPr>
        <w:pStyle w:val="Akapitzlist"/>
        <w:spacing w:after="120"/>
        <w:rPr>
          <w:color w:val="2F5496" w:themeColor="accent1" w:themeShade="BF"/>
        </w:rPr>
      </w:pPr>
      <w:r w:rsidRPr="00227738">
        <w:rPr>
          <w:color w:val="262626" w:themeColor="text1" w:themeTint="D9"/>
        </w:rPr>
        <w:t>P. ……………………………………………………………..</w:t>
      </w:r>
      <w:r w:rsidR="005E75D9" w:rsidRPr="00227738">
        <w:rPr>
          <w:color w:val="262626" w:themeColor="text1" w:themeTint="D9"/>
        </w:rPr>
        <w:t>| tel……………………..</w:t>
      </w:r>
      <w:r w:rsidR="004C62D7" w:rsidRPr="00227738">
        <w:rPr>
          <w:color w:val="262626" w:themeColor="text1" w:themeTint="D9"/>
        </w:rPr>
        <w:t>| e-mail……………………………..</w:t>
      </w:r>
    </w:p>
    <w:p w14:paraId="615940A9" w14:textId="77777777" w:rsidR="00D81BF2" w:rsidRDefault="00D81BF2" w:rsidP="00D81BF2"/>
    <w:p w14:paraId="38127447" w14:textId="77777777" w:rsidR="00D81BF2" w:rsidRPr="007C7280" w:rsidRDefault="00D81BF2" w:rsidP="00311B35">
      <w:pPr>
        <w:pStyle w:val="Akapitzlist"/>
        <w:numPr>
          <w:ilvl w:val="0"/>
          <w:numId w:val="3"/>
        </w:numPr>
        <w:ind w:left="284" w:hanging="426"/>
        <w:rPr>
          <w:b/>
          <w:color w:val="0D0D0D" w:themeColor="text1" w:themeTint="F2"/>
          <w:sz w:val="28"/>
          <w:szCs w:val="28"/>
        </w:rPr>
      </w:pPr>
      <w:r w:rsidRPr="007C7280">
        <w:rPr>
          <w:b/>
          <w:color w:val="0D0D0D" w:themeColor="text1" w:themeTint="F2"/>
          <w:sz w:val="28"/>
          <w:szCs w:val="28"/>
        </w:rPr>
        <w:t>Program</w:t>
      </w:r>
    </w:p>
    <w:p w14:paraId="37039C50" w14:textId="621E005F" w:rsidR="00D81BF2" w:rsidRPr="00311B35" w:rsidRDefault="00D81BF2" w:rsidP="00311B35">
      <w:pPr>
        <w:pStyle w:val="Akapitzlist"/>
        <w:numPr>
          <w:ilvl w:val="0"/>
          <w:numId w:val="9"/>
        </w:numPr>
        <w:spacing w:before="120"/>
        <w:ind w:left="567" w:hanging="141"/>
        <w:rPr>
          <w:b/>
          <w:color w:val="2F5496" w:themeColor="accent1" w:themeShade="BF"/>
        </w:rPr>
      </w:pPr>
      <w:r w:rsidRPr="007C7280">
        <w:rPr>
          <w:b/>
          <w:color w:val="262626" w:themeColor="text1" w:themeTint="D9"/>
        </w:rPr>
        <w:t xml:space="preserve">Profil gabinetu mającego być odbiorcą: </w:t>
      </w:r>
      <w:r w:rsidRPr="007C7280">
        <w:rPr>
          <w:i/>
          <w:color w:val="262626" w:themeColor="text1" w:themeTint="D9"/>
        </w:rPr>
        <w:t>(jedna lub więcej)</w:t>
      </w:r>
      <w:r w:rsidR="00617A02">
        <w:rPr>
          <w:i/>
          <w:color w:val="262626" w:themeColor="text1" w:themeTint="D9"/>
        </w:rPr>
        <w:t xml:space="preserve"> [zaznaczyć „x” lub „tak”]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393"/>
        <w:gridCol w:w="1270"/>
      </w:tblGrid>
      <w:tr w:rsidR="006E20D4" w14:paraId="1253D464" w14:textId="77777777" w:rsidTr="00810A71">
        <w:tc>
          <w:tcPr>
            <w:tcW w:w="399" w:type="dxa"/>
          </w:tcPr>
          <w:p w14:paraId="36FD2319" w14:textId="164A28AF" w:rsidR="006E20D4" w:rsidRDefault="004046D0" w:rsidP="00810A71">
            <w:r>
              <w:t>a</w:t>
            </w:r>
            <w:r w:rsidR="002A1562">
              <w:t>)</w:t>
            </w:r>
          </w:p>
        </w:tc>
        <w:tc>
          <w:tcPr>
            <w:tcW w:w="7393" w:type="dxa"/>
          </w:tcPr>
          <w:p w14:paraId="221B345D" w14:textId="7ED04BC4" w:rsidR="006E20D4" w:rsidRPr="0075005F" w:rsidRDefault="006E20D4" w:rsidP="00264786">
            <w:r>
              <w:t>Podstawowa Opieka Zdrowotna – POZ</w:t>
            </w:r>
          </w:p>
        </w:tc>
        <w:tc>
          <w:tcPr>
            <w:tcW w:w="1270" w:type="dxa"/>
          </w:tcPr>
          <w:p w14:paraId="08B4920E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6A7BD688" w14:textId="77777777" w:rsidTr="00810A71">
        <w:tc>
          <w:tcPr>
            <w:tcW w:w="399" w:type="dxa"/>
          </w:tcPr>
          <w:p w14:paraId="7ADCF278" w14:textId="57CEBDA2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b)</w:t>
            </w:r>
          </w:p>
        </w:tc>
        <w:tc>
          <w:tcPr>
            <w:tcW w:w="7393" w:type="dxa"/>
          </w:tcPr>
          <w:p w14:paraId="3507C7BC" w14:textId="0A0E417D" w:rsidR="006E20D4" w:rsidRPr="0075005F" w:rsidRDefault="00E908A6" w:rsidP="00E73D14">
            <w:r>
              <w:t>Ambulatoryjna Opieka Specjalistyczna – AOS</w:t>
            </w:r>
          </w:p>
        </w:tc>
        <w:tc>
          <w:tcPr>
            <w:tcW w:w="1270" w:type="dxa"/>
          </w:tcPr>
          <w:p w14:paraId="0686551C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5BCE37D4" w14:textId="77777777" w:rsidTr="00810A71">
        <w:tc>
          <w:tcPr>
            <w:tcW w:w="399" w:type="dxa"/>
          </w:tcPr>
          <w:p w14:paraId="72069109" w14:textId="135E7906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c)</w:t>
            </w:r>
          </w:p>
        </w:tc>
        <w:tc>
          <w:tcPr>
            <w:tcW w:w="7393" w:type="dxa"/>
          </w:tcPr>
          <w:p w14:paraId="2BE20490" w14:textId="71E624B5" w:rsidR="006E20D4" w:rsidRPr="0075005F" w:rsidRDefault="00E908A6" w:rsidP="00E73D14">
            <w:r>
              <w:t xml:space="preserve">Opieka Psychiatryczna i Leczenie Uzależnień </w:t>
            </w:r>
          </w:p>
        </w:tc>
        <w:tc>
          <w:tcPr>
            <w:tcW w:w="1270" w:type="dxa"/>
          </w:tcPr>
          <w:p w14:paraId="18D5C408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0CBD6F34" w14:textId="77777777" w:rsidTr="00810A71">
        <w:tc>
          <w:tcPr>
            <w:tcW w:w="399" w:type="dxa"/>
          </w:tcPr>
          <w:p w14:paraId="28B08331" w14:textId="30068C6D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d)</w:t>
            </w:r>
          </w:p>
        </w:tc>
        <w:tc>
          <w:tcPr>
            <w:tcW w:w="7393" w:type="dxa"/>
          </w:tcPr>
          <w:p w14:paraId="1140A074" w14:textId="00E5D5A4" w:rsidR="006E20D4" w:rsidRPr="0075005F" w:rsidRDefault="00E908A6" w:rsidP="00E73D14">
            <w:r>
              <w:t>Rehabilitacja Lecznicza i Fizjoterapia</w:t>
            </w:r>
          </w:p>
        </w:tc>
        <w:tc>
          <w:tcPr>
            <w:tcW w:w="1270" w:type="dxa"/>
          </w:tcPr>
          <w:p w14:paraId="77582CD9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466EA268" w14:textId="77777777" w:rsidTr="00810A71">
        <w:tc>
          <w:tcPr>
            <w:tcW w:w="399" w:type="dxa"/>
          </w:tcPr>
          <w:p w14:paraId="38CA990B" w14:textId="48D851DC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e)</w:t>
            </w:r>
          </w:p>
        </w:tc>
        <w:tc>
          <w:tcPr>
            <w:tcW w:w="7393" w:type="dxa"/>
          </w:tcPr>
          <w:p w14:paraId="5A5FE6CB" w14:textId="2EB17AFE" w:rsidR="006E20D4" w:rsidRPr="0075005F" w:rsidRDefault="00677CCF" w:rsidP="00E73D14">
            <w:r>
              <w:t>Leczenie Stomatologiczne</w:t>
            </w:r>
          </w:p>
        </w:tc>
        <w:tc>
          <w:tcPr>
            <w:tcW w:w="1270" w:type="dxa"/>
          </w:tcPr>
          <w:p w14:paraId="2C25EFD6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73F49044" w14:textId="77777777" w:rsidTr="00810A71">
        <w:tc>
          <w:tcPr>
            <w:tcW w:w="399" w:type="dxa"/>
          </w:tcPr>
          <w:p w14:paraId="32AF8D50" w14:textId="1B15208D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f)</w:t>
            </w:r>
          </w:p>
        </w:tc>
        <w:tc>
          <w:tcPr>
            <w:tcW w:w="7393" w:type="dxa"/>
          </w:tcPr>
          <w:p w14:paraId="1D595C6E" w14:textId="43511E45" w:rsidR="006E20D4" w:rsidRPr="0075005F" w:rsidRDefault="00F0755B" w:rsidP="00E73D14">
            <w:r>
              <w:t>Świadczenia pielęgnacyjne i opiekuńcze</w:t>
            </w:r>
          </w:p>
        </w:tc>
        <w:tc>
          <w:tcPr>
            <w:tcW w:w="1270" w:type="dxa"/>
          </w:tcPr>
          <w:p w14:paraId="083BA9FA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006E5A98" w14:textId="77777777" w:rsidTr="00810A71">
        <w:tc>
          <w:tcPr>
            <w:tcW w:w="399" w:type="dxa"/>
          </w:tcPr>
          <w:p w14:paraId="5DF6AC58" w14:textId="39E5F444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g)</w:t>
            </w:r>
          </w:p>
        </w:tc>
        <w:tc>
          <w:tcPr>
            <w:tcW w:w="7393" w:type="dxa"/>
          </w:tcPr>
          <w:p w14:paraId="084F869B" w14:textId="3934A02F" w:rsidR="006E20D4" w:rsidRPr="0075005F" w:rsidRDefault="00F0755B" w:rsidP="00E73D14">
            <w:r>
              <w:t>Opieka paliatywna i hospicyjna</w:t>
            </w:r>
          </w:p>
        </w:tc>
        <w:tc>
          <w:tcPr>
            <w:tcW w:w="1270" w:type="dxa"/>
          </w:tcPr>
          <w:p w14:paraId="6DEB8C32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585BF4E6" w14:textId="77777777" w:rsidTr="00810A71">
        <w:tc>
          <w:tcPr>
            <w:tcW w:w="399" w:type="dxa"/>
          </w:tcPr>
          <w:p w14:paraId="5FCC0631" w14:textId="24C3DB23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h)</w:t>
            </w:r>
          </w:p>
        </w:tc>
        <w:tc>
          <w:tcPr>
            <w:tcW w:w="7393" w:type="dxa"/>
          </w:tcPr>
          <w:p w14:paraId="5B0F1B62" w14:textId="5B6E59A0" w:rsidR="006E20D4" w:rsidRPr="0075005F" w:rsidRDefault="004046D0" w:rsidP="00E73D14">
            <w:r>
              <w:t>Profilaktyczne Programy Zdrowotne</w:t>
            </w:r>
          </w:p>
        </w:tc>
        <w:tc>
          <w:tcPr>
            <w:tcW w:w="1270" w:type="dxa"/>
          </w:tcPr>
          <w:p w14:paraId="6D9A6D31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  <w:tr w:rsidR="006E20D4" w14:paraId="58DA3F53" w14:textId="77777777" w:rsidTr="00810A71">
        <w:tc>
          <w:tcPr>
            <w:tcW w:w="399" w:type="dxa"/>
          </w:tcPr>
          <w:p w14:paraId="41DCB903" w14:textId="76B8BDEF" w:rsidR="006E20D4" w:rsidRDefault="002A1562" w:rsidP="00E73D1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i)</w:t>
            </w:r>
          </w:p>
        </w:tc>
        <w:tc>
          <w:tcPr>
            <w:tcW w:w="7393" w:type="dxa"/>
          </w:tcPr>
          <w:p w14:paraId="24963996" w14:textId="31D6A33C" w:rsidR="006E20D4" w:rsidRPr="0075005F" w:rsidRDefault="004046D0" w:rsidP="00E73D14">
            <w:r>
              <w:t>Leczenie szpitalne jednego dnia</w:t>
            </w:r>
          </w:p>
        </w:tc>
        <w:tc>
          <w:tcPr>
            <w:tcW w:w="1270" w:type="dxa"/>
          </w:tcPr>
          <w:p w14:paraId="322BE418" w14:textId="77777777" w:rsidR="006E20D4" w:rsidRDefault="006E20D4" w:rsidP="00E73D14">
            <w:pPr>
              <w:rPr>
                <w:color w:val="262626" w:themeColor="text1" w:themeTint="D9"/>
              </w:rPr>
            </w:pPr>
          </w:p>
        </w:tc>
      </w:tr>
    </w:tbl>
    <w:p w14:paraId="6259B0D5" w14:textId="4E1B34B1" w:rsidR="00D81BF2" w:rsidRPr="00E73D14" w:rsidRDefault="00D81BF2" w:rsidP="00E73D14">
      <w:pPr>
        <w:rPr>
          <w:color w:val="262626" w:themeColor="text1" w:themeTint="D9"/>
        </w:rPr>
      </w:pPr>
    </w:p>
    <w:p w14:paraId="5EF7B6C1" w14:textId="48B2C5F7" w:rsidR="00D81BF2" w:rsidRPr="00810A71" w:rsidRDefault="00D81BF2" w:rsidP="00810A71">
      <w:pPr>
        <w:pStyle w:val="Akapitzlist"/>
        <w:numPr>
          <w:ilvl w:val="0"/>
          <w:numId w:val="21"/>
        </w:numPr>
        <w:rPr>
          <w:color w:val="262626" w:themeColor="text1" w:themeTint="D9"/>
        </w:rPr>
      </w:pPr>
      <w:r w:rsidRPr="00810A71">
        <w:rPr>
          <w:color w:val="262626" w:themeColor="text1" w:themeTint="D9"/>
        </w:rPr>
        <w:t>Specjalistyczne (</w:t>
      </w:r>
      <w:r w:rsidR="003F0DC5" w:rsidRPr="00810A71">
        <w:rPr>
          <w:color w:val="262626" w:themeColor="text1" w:themeTint="D9"/>
        </w:rPr>
        <w:t>szczególne rozwiązania dedykowane</w:t>
      </w:r>
      <w:r w:rsidR="00311B35" w:rsidRPr="00810A71">
        <w:rPr>
          <w:color w:val="262626" w:themeColor="text1" w:themeTint="D9"/>
        </w:rPr>
        <w:t xml:space="preserve"> jakiejś specjalności) – jakie?</w:t>
      </w:r>
    </w:p>
    <w:p w14:paraId="602B019F" w14:textId="7535EB40" w:rsidR="003F0DC5" w:rsidRPr="00311B35" w:rsidRDefault="00311B35" w:rsidP="00311B35">
      <w:pPr>
        <w:pStyle w:val="Akapitzlist"/>
        <w:ind w:left="1418"/>
        <w:rPr>
          <w:color w:val="2F5496" w:themeColor="accent1" w:themeShade="BF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7B36E" w14:textId="3DCAA8FD" w:rsidR="0048766D" w:rsidRPr="0048766D" w:rsidRDefault="003F0DC5" w:rsidP="0048766D">
      <w:pPr>
        <w:pStyle w:val="Akapitzlist"/>
        <w:numPr>
          <w:ilvl w:val="0"/>
          <w:numId w:val="9"/>
        </w:numPr>
        <w:spacing w:before="120"/>
        <w:rPr>
          <w:b/>
          <w:color w:val="262626" w:themeColor="text1" w:themeTint="D9"/>
        </w:rPr>
      </w:pPr>
      <w:r w:rsidRPr="00B75175">
        <w:rPr>
          <w:b/>
          <w:color w:val="262626" w:themeColor="text1" w:themeTint="D9"/>
        </w:rPr>
        <w:t>Oprogramowanie:</w:t>
      </w: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835"/>
        <w:gridCol w:w="7070"/>
        <w:gridCol w:w="1275"/>
      </w:tblGrid>
      <w:tr w:rsidR="00AE3BE9" w14:paraId="682CCC02" w14:textId="77777777" w:rsidTr="00817CCA">
        <w:tc>
          <w:tcPr>
            <w:tcW w:w="835" w:type="dxa"/>
          </w:tcPr>
          <w:p w14:paraId="4A8341FB" w14:textId="3083BBF8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a)</w:t>
            </w:r>
          </w:p>
        </w:tc>
        <w:tc>
          <w:tcPr>
            <w:tcW w:w="7070" w:type="dxa"/>
          </w:tcPr>
          <w:p w14:paraId="288717D9" w14:textId="648B1573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t>aplikacja desktopowa – instalowana na lokalnym dysku twardym lub w lokalnej sieci komputerowej</w:t>
            </w:r>
          </w:p>
        </w:tc>
        <w:tc>
          <w:tcPr>
            <w:tcW w:w="1275" w:type="dxa"/>
          </w:tcPr>
          <w:p w14:paraId="61AA9541" w14:textId="77777777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</w:p>
        </w:tc>
      </w:tr>
      <w:tr w:rsidR="00AE3BE9" w14:paraId="158924C9" w14:textId="77777777" w:rsidTr="00817CCA">
        <w:tc>
          <w:tcPr>
            <w:tcW w:w="835" w:type="dxa"/>
          </w:tcPr>
          <w:p w14:paraId="199B4A10" w14:textId="455ED71A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b)</w:t>
            </w:r>
          </w:p>
        </w:tc>
        <w:tc>
          <w:tcPr>
            <w:tcW w:w="7070" w:type="dxa"/>
          </w:tcPr>
          <w:p w14:paraId="7574F969" w14:textId="6D069741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t>aplikacja webowa – brak konieczności instalacji, praca przez przeglądarkę webową</w:t>
            </w:r>
          </w:p>
        </w:tc>
        <w:tc>
          <w:tcPr>
            <w:tcW w:w="1275" w:type="dxa"/>
          </w:tcPr>
          <w:p w14:paraId="23913ACA" w14:textId="77777777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</w:p>
        </w:tc>
      </w:tr>
      <w:tr w:rsidR="00AE3BE9" w14:paraId="3777C5FB" w14:textId="77777777" w:rsidTr="00817CCA">
        <w:tc>
          <w:tcPr>
            <w:tcW w:w="835" w:type="dxa"/>
          </w:tcPr>
          <w:p w14:paraId="4954FED9" w14:textId="508E01A4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lastRenderedPageBreak/>
              <w:t>c)</w:t>
            </w:r>
          </w:p>
        </w:tc>
        <w:tc>
          <w:tcPr>
            <w:tcW w:w="7070" w:type="dxa"/>
          </w:tcPr>
          <w:p w14:paraId="5CC19DC7" w14:textId="410AB90F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  <w:r>
              <w:t>mieszana</w:t>
            </w:r>
          </w:p>
        </w:tc>
        <w:tc>
          <w:tcPr>
            <w:tcW w:w="1275" w:type="dxa"/>
          </w:tcPr>
          <w:p w14:paraId="0ACEB80F" w14:textId="77777777" w:rsidR="00AE3BE9" w:rsidRDefault="00AE3BE9" w:rsidP="00AE3BE9">
            <w:pPr>
              <w:pStyle w:val="Akapitzlist"/>
              <w:spacing w:before="120"/>
              <w:ind w:left="0"/>
              <w:rPr>
                <w:b/>
                <w:color w:val="262626" w:themeColor="text1" w:themeTint="D9"/>
              </w:rPr>
            </w:pPr>
          </w:p>
        </w:tc>
      </w:tr>
    </w:tbl>
    <w:p w14:paraId="13F816CC" w14:textId="77777777" w:rsidR="00AE3BE9" w:rsidRDefault="00AE3BE9" w:rsidP="00AE3BE9">
      <w:pPr>
        <w:pStyle w:val="Akapitzlist"/>
        <w:spacing w:before="120"/>
        <w:rPr>
          <w:b/>
          <w:color w:val="262626" w:themeColor="text1" w:themeTint="D9"/>
        </w:rPr>
      </w:pPr>
    </w:p>
    <w:p w14:paraId="1B15C316" w14:textId="2F754DEC" w:rsidR="00A970E0" w:rsidRDefault="0048766D" w:rsidP="00AE3BE9">
      <w:r>
        <w:t xml:space="preserve">Jeśli </w:t>
      </w:r>
      <w:r w:rsidR="00A970E0">
        <w:t>c)– proszę podać jakie funkcje realizowane są poprzez aplikację webową, a jakie poprzez aplikację desktopową</w:t>
      </w:r>
    </w:p>
    <w:p w14:paraId="40E1F9FD" w14:textId="4F6ACB59" w:rsidR="00A970E0" w:rsidRDefault="0048766D" w:rsidP="00A970E0">
      <w:pPr>
        <w:spacing w:before="120"/>
        <w:rPr>
          <w:color w:val="262626" w:themeColor="text1" w:themeTint="D9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FD738" w14:textId="76310104" w:rsidR="00455465" w:rsidRDefault="00455465" w:rsidP="00455465">
      <w:pPr>
        <w:pStyle w:val="Akapitzlist"/>
        <w:numPr>
          <w:ilvl w:val="0"/>
          <w:numId w:val="15"/>
        </w:numPr>
      </w:pPr>
      <w:r>
        <w:t>- w przypadku aplikacji webowych jaka jest zalecana przez producenta przepustowość łącza dla wysyłania i odbierania danych wyrażoną w bitach na sekundę</w:t>
      </w:r>
      <w:r w:rsidR="00726FF6">
        <w:t>?</w:t>
      </w:r>
    </w:p>
    <w:p w14:paraId="5AB12B1D" w14:textId="4767DA5D" w:rsidR="00455465" w:rsidRDefault="00726FF6" w:rsidP="00A970E0">
      <w:pPr>
        <w:spacing w:before="120"/>
        <w:rPr>
          <w:color w:val="262626" w:themeColor="text1" w:themeTint="D9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468B2" w14:textId="6A6EF5E5" w:rsidR="00B77ABC" w:rsidRPr="009502CA" w:rsidRDefault="009502CA" w:rsidP="009502CA">
      <w:pPr>
        <w:pStyle w:val="Akapitzlist"/>
        <w:numPr>
          <w:ilvl w:val="1"/>
          <w:numId w:val="9"/>
        </w:numPr>
        <w:spacing w:before="120"/>
        <w:rPr>
          <w:b/>
          <w:color w:val="262626" w:themeColor="text1" w:themeTint="D9"/>
        </w:rPr>
      </w:pPr>
      <w:r>
        <w:t>Uwagi własne producenta oprogramowania:</w:t>
      </w:r>
    </w:p>
    <w:p w14:paraId="24833DE1" w14:textId="77777777" w:rsidR="009502CA" w:rsidRPr="009502CA" w:rsidRDefault="009502CA" w:rsidP="009502CA">
      <w:pPr>
        <w:spacing w:before="120"/>
        <w:ind w:left="360"/>
        <w:rPr>
          <w:color w:val="262626" w:themeColor="text1" w:themeTint="D9"/>
        </w:rPr>
      </w:pPr>
      <w:r w:rsidRPr="009502C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C3A1E" w14:textId="77777777" w:rsidR="009502CA" w:rsidRPr="009502CA" w:rsidRDefault="009502CA" w:rsidP="009502CA">
      <w:pPr>
        <w:pStyle w:val="Akapitzlist"/>
        <w:spacing w:before="120"/>
        <w:rPr>
          <w:b/>
          <w:color w:val="262626" w:themeColor="text1" w:themeTint="D9"/>
        </w:rPr>
      </w:pPr>
    </w:p>
    <w:p w14:paraId="7E5F9AF7" w14:textId="77777777" w:rsidR="003F0DC5" w:rsidRPr="007C7280" w:rsidRDefault="003F0DC5" w:rsidP="00D81BF2">
      <w:pPr>
        <w:rPr>
          <w:color w:val="262626" w:themeColor="text1" w:themeTint="D9"/>
        </w:rPr>
      </w:pPr>
    </w:p>
    <w:p w14:paraId="34C8F69C" w14:textId="6EFBDA99" w:rsidR="003F0DC5" w:rsidRDefault="000A0E9D" w:rsidP="00B75175">
      <w:pPr>
        <w:pStyle w:val="Akapitzlist"/>
        <w:numPr>
          <w:ilvl w:val="0"/>
          <w:numId w:val="9"/>
        </w:numPr>
        <w:ind w:left="709" w:hanging="283"/>
        <w:rPr>
          <w:b/>
          <w:color w:val="262626" w:themeColor="text1" w:themeTint="D9"/>
        </w:rPr>
      </w:pPr>
      <w:r w:rsidRPr="007C7280">
        <w:rPr>
          <w:b/>
          <w:color w:val="262626" w:themeColor="text1" w:themeTint="D9"/>
        </w:rPr>
        <w:t>B</w:t>
      </w:r>
      <w:r w:rsidR="003F0DC5" w:rsidRPr="007C7280">
        <w:rPr>
          <w:b/>
          <w:color w:val="262626" w:themeColor="text1" w:themeTint="D9"/>
        </w:rPr>
        <w:t>aza danych</w:t>
      </w:r>
      <w:r w:rsidR="00C979DC" w:rsidRPr="007C7280">
        <w:rPr>
          <w:b/>
          <w:color w:val="262626" w:themeColor="text1" w:themeTint="D9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455465" w14:paraId="3DF5D8E4" w14:textId="77777777" w:rsidTr="00455465">
        <w:tc>
          <w:tcPr>
            <w:tcW w:w="704" w:type="dxa"/>
          </w:tcPr>
          <w:p w14:paraId="43D00F8D" w14:textId="17CA84A8" w:rsidR="00455465" w:rsidRDefault="00455465" w:rsidP="00455465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a)</w:t>
            </w:r>
          </w:p>
        </w:tc>
        <w:tc>
          <w:tcPr>
            <w:tcW w:w="6662" w:type="dxa"/>
          </w:tcPr>
          <w:p w14:paraId="1FF16E70" w14:textId="56201994" w:rsidR="00455465" w:rsidRDefault="00455465" w:rsidP="00455465">
            <w:pPr>
              <w:rPr>
                <w:b/>
                <w:color w:val="262626" w:themeColor="text1" w:themeTint="D9"/>
              </w:rPr>
            </w:pPr>
            <w:r>
              <w:t>- w chmurze – baza udostępniona przez producenta oprogramowania</w:t>
            </w:r>
          </w:p>
        </w:tc>
        <w:tc>
          <w:tcPr>
            <w:tcW w:w="1696" w:type="dxa"/>
          </w:tcPr>
          <w:p w14:paraId="0C268CD7" w14:textId="77777777" w:rsidR="00455465" w:rsidRDefault="00455465" w:rsidP="00455465">
            <w:pPr>
              <w:rPr>
                <w:b/>
                <w:color w:val="262626" w:themeColor="text1" w:themeTint="D9"/>
              </w:rPr>
            </w:pPr>
          </w:p>
        </w:tc>
      </w:tr>
      <w:tr w:rsidR="00455465" w14:paraId="498B8895" w14:textId="77777777" w:rsidTr="00455465">
        <w:tc>
          <w:tcPr>
            <w:tcW w:w="704" w:type="dxa"/>
          </w:tcPr>
          <w:p w14:paraId="1B8E72EE" w14:textId="466E4BC1" w:rsidR="00455465" w:rsidRDefault="00455465" w:rsidP="00455465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b)</w:t>
            </w:r>
          </w:p>
        </w:tc>
        <w:tc>
          <w:tcPr>
            <w:tcW w:w="6662" w:type="dxa"/>
          </w:tcPr>
          <w:p w14:paraId="42DBCE9B" w14:textId="16682D34" w:rsidR="00455465" w:rsidRPr="00455465" w:rsidRDefault="00455465" w:rsidP="00455465">
            <w:r>
              <w:t>- instalowana na komputerze klienta w sieci lokalnej</w:t>
            </w:r>
          </w:p>
        </w:tc>
        <w:tc>
          <w:tcPr>
            <w:tcW w:w="1696" w:type="dxa"/>
          </w:tcPr>
          <w:p w14:paraId="0591E85A" w14:textId="77777777" w:rsidR="00455465" w:rsidRDefault="00455465" w:rsidP="00455465">
            <w:pPr>
              <w:rPr>
                <w:b/>
                <w:color w:val="262626" w:themeColor="text1" w:themeTint="D9"/>
              </w:rPr>
            </w:pPr>
          </w:p>
        </w:tc>
      </w:tr>
    </w:tbl>
    <w:p w14:paraId="4EFE0A6E" w14:textId="77777777" w:rsidR="00455465" w:rsidRPr="00455465" w:rsidRDefault="00455465" w:rsidP="00455465">
      <w:pPr>
        <w:rPr>
          <w:b/>
          <w:color w:val="262626" w:themeColor="text1" w:themeTint="D9"/>
        </w:rPr>
      </w:pPr>
    </w:p>
    <w:p w14:paraId="132ACDED" w14:textId="2BD35FFF" w:rsidR="0002212E" w:rsidRDefault="0002212E" w:rsidP="00455465">
      <w:pPr>
        <w:pStyle w:val="Akapitzlist"/>
        <w:numPr>
          <w:ilvl w:val="1"/>
          <w:numId w:val="9"/>
        </w:numPr>
      </w:pPr>
      <w:r>
        <w:t>czy istnieje  możliwość umieszczenia bazy danych poza siecią wewnętrzną klienta, na jego sprzęcie lub wykupionym serwerze dedykowanym</w:t>
      </w:r>
      <w:r w:rsidR="00455465">
        <w:t>?</w:t>
      </w:r>
      <w:r>
        <w:t xml:space="preserve"> </w:t>
      </w:r>
    </w:p>
    <w:p w14:paraId="6C2AB464" w14:textId="46D059CF" w:rsidR="0002212E" w:rsidRDefault="00455465" w:rsidP="00455465">
      <w:pPr>
        <w:pStyle w:val="Akapitzlist"/>
        <w:rPr>
          <w:color w:val="262626" w:themeColor="text1" w:themeTint="D9"/>
        </w:rPr>
      </w:pPr>
      <w:r w:rsidRPr="009502C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25CD" w14:textId="77777777" w:rsidR="00726FF6" w:rsidRDefault="00726FF6" w:rsidP="00455465">
      <w:pPr>
        <w:pStyle w:val="Akapitzlist"/>
      </w:pPr>
    </w:p>
    <w:p w14:paraId="3D57627B" w14:textId="27F59B47" w:rsidR="0002212E" w:rsidRDefault="0002212E" w:rsidP="00455465">
      <w:pPr>
        <w:pStyle w:val="Akapitzlist"/>
        <w:numPr>
          <w:ilvl w:val="1"/>
          <w:numId w:val="9"/>
        </w:numPr>
      </w:pPr>
      <w:r>
        <w:t xml:space="preserve"> czy w przypadku oddzielnej bazy danych dla każdej odrębnej lokalizacji istnieje możliwość automatycznej replikacji i synchronizacji danych między bazami</w:t>
      </w:r>
      <w:r w:rsidR="00455465">
        <w:t>?</w:t>
      </w:r>
    </w:p>
    <w:p w14:paraId="1324A198" w14:textId="4CDB30D6" w:rsidR="00455465" w:rsidRDefault="00455465" w:rsidP="00455465">
      <w:pPr>
        <w:pStyle w:val="Akapitzlist"/>
        <w:rPr>
          <w:color w:val="262626" w:themeColor="text1" w:themeTint="D9"/>
        </w:rPr>
      </w:pPr>
      <w:r w:rsidRPr="009502C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D6121" w14:textId="77777777" w:rsidR="00726FF6" w:rsidRDefault="00726FF6" w:rsidP="00455465">
      <w:pPr>
        <w:pStyle w:val="Akapitzlist"/>
      </w:pPr>
    </w:p>
    <w:p w14:paraId="21230587" w14:textId="086B7DA0" w:rsidR="0002212E" w:rsidRDefault="0002212E" w:rsidP="00455465">
      <w:pPr>
        <w:pStyle w:val="Akapitzlist"/>
        <w:numPr>
          <w:ilvl w:val="1"/>
          <w:numId w:val="9"/>
        </w:numPr>
      </w:pPr>
      <w:r>
        <w:t xml:space="preserve">W przypadku bazy zlokalizowanej w sieci lokalnej – czy wg producenta oprogramowania praca po </w:t>
      </w:r>
      <w:proofErr w:type="spellStart"/>
      <w:r>
        <w:t>wi-fi</w:t>
      </w:r>
      <w:proofErr w:type="spellEnd"/>
      <w:r>
        <w:t xml:space="preserve"> jest możliwa i zalecana (pod względem wydajności)</w:t>
      </w:r>
      <w:r w:rsidR="00455465">
        <w:t>?</w:t>
      </w:r>
    </w:p>
    <w:p w14:paraId="07944202" w14:textId="757C7711" w:rsidR="00455465" w:rsidRDefault="00455465" w:rsidP="00455465">
      <w:pPr>
        <w:ind w:left="708"/>
        <w:rPr>
          <w:color w:val="262626" w:themeColor="text1" w:themeTint="D9"/>
        </w:rPr>
      </w:pPr>
      <w:r w:rsidRPr="009502C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0CCD9" w14:textId="77777777" w:rsidR="00455465" w:rsidRDefault="00455465" w:rsidP="00455465">
      <w:pPr>
        <w:ind w:left="708"/>
      </w:pPr>
    </w:p>
    <w:p w14:paraId="713D7D00" w14:textId="649CC1BE" w:rsidR="00455465" w:rsidRDefault="00455465" w:rsidP="00455465">
      <w:pPr>
        <w:pStyle w:val="Akapitzlist"/>
        <w:numPr>
          <w:ilvl w:val="1"/>
          <w:numId w:val="9"/>
        </w:numPr>
      </w:pPr>
      <w:r>
        <w:t>W przypadku wykorzystywania bazy udostępnionej przez producenta oprogramowania – W jaki sposób mogę pobrać wszystkie zgromadzone w bazie dane, w sytuacji gdy zamierzam zrezygnować z przedłużania licencji na oprogramowanie?</w:t>
      </w:r>
    </w:p>
    <w:p w14:paraId="1B12C285" w14:textId="51A51BFE" w:rsidR="00455465" w:rsidRDefault="00455465" w:rsidP="00455465">
      <w:pPr>
        <w:pStyle w:val="Akapitzlist"/>
      </w:pPr>
      <w:r w:rsidRPr="009502C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FD223" w14:textId="77777777" w:rsidR="003F0DC5" w:rsidRDefault="003F0DC5" w:rsidP="00D81BF2"/>
    <w:p w14:paraId="330D816D" w14:textId="47F435BC" w:rsidR="003F0DC5" w:rsidRPr="00ED06BD" w:rsidRDefault="003F0DC5" w:rsidP="00C44249">
      <w:pPr>
        <w:pStyle w:val="Akapitzlist"/>
        <w:numPr>
          <w:ilvl w:val="0"/>
          <w:numId w:val="9"/>
        </w:numPr>
        <w:rPr>
          <w:b/>
          <w:color w:val="0D0D0D" w:themeColor="text1" w:themeTint="F2"/>
          <w:sz w:val="24"/>
          <w:szCs w:val="24"/>
        </w:rPr>
      </w:pPr>
      <w:r w:rsidRPr="00ED06BD">
        <w:rPr>
          <w:b/>
          <w:color w:val="0D0D0D" w:themeColor="text1" w:themeTint="F2"/>
          <w:sz w:val="24"/>
          <w:szCs w:val="24"/>
        </w:rPr>
        <w:t>Opłaty</w:t>
      </w:r>
    </w:p>
    <w:p w14:paraId="282AFE0D" w14:textId="2EE440A3" w:rsidR="003F0DC5" w:rsidRPr="007C7280" w:rsidRDefault="00311B35" w:rsidP="002A3791">
      <w:pPr>
        <w:pStyle w:val="Akapitzlist"/>
        <w:numPr>
          <w:ilvl w:val="1"/>
          <w:numId w:val="9"/>
        </w:numPr>
        <w:spacing w:before="120"/>
        <w:rPr>
          <w:color w:val="262626" w:themeColor="text1" w:themeTint="D9"/>
        </w:rPr>
      </w:pPr>
      <w:r w:rsidRPr="007C7280">
        <w:rPr>
          <w:b/>
          <w:color w:val="262626" w:themeColor="text1" w:themeTint="D9"/>
        </w:rPr>
        <w:t>O</w:t>
      </w:r>
      <w:r w:rsidR="003F0DC5" w:rsidRPr="007C7280">
        <w:rPr>
          <w:b/>
          <w:color w:val="262626" w:themeColor="text1" w:themeTint="D9"/>
        </w:rPr>
        <w:t>plata licencyjna</w:t>
      </w:r>
      <w:r w:rsidRPr="007C7280">
        <w:rPr>
          <w:color w:val="262626" w:themeColor="text1" w:themeTint="D9"/>
        </w:rPr>
        <w:t>.….</w:t>
      </w:r>
      <w:r w:rsidR="003F0DC5" w:rsidRPr="007C7280">
        <w:rPr>
          <w:color w:val="262626" w:themeColor="text1" w:themeTint="D9"/>
        </w:rPr>
        <w:t>……………</w:t>
      </w:r>
      <w:r w:rsidRPr="007C7280">
        <w:rPr>
          <w:color w:val="262626" w:themeColor="text1" w:themeTint="D9"/>
        </w:rPr>
        <w:t>………………………………………………………………………………………………..</w:t>
      </w:r>
      <w:r w:rsidR="003F0DC5" w:rsidRPr="007C7280">
        <w:rPr>
          <w:b/>
          <w:color w:val="262626" w:themeColor="text1" w:themeTint="D9"/>
        </w:rPr>
        <w:t>zł</w:t>
      </w:r>
    </w:p>
    <w:p w14:paraId="04B9B16C" w14:textId="77F7F80A" w:rsidR="00FE6444" w:rsidRPr="007C7280" w:rsidRDefault="003F0DC5" w:rsidP="000A0E9D">
      <w:pPr>
        <w:ind w:left="709"/>
        <w:rPr>
          <w:color w:val="262626" w:themeColor="text1" w:themeTint="D9"/>
        </w:rPr>
      </w:pPr>
      <w:r w:rsidRPr="007C7280">
        <w:rPr>
          <w:b/>
          <w:color w:val="262626" w:themeColor="text1" w:themeTint="D9"/>
        </w:rPr>
        <w:t>C</w:t>
      </w:r>
      <w:r w:rsidR="000A0E9D" w:rsidRPr="007C7280">
        <w:rPr>
          <w:b/>
          <w:color w:val="262626" w:themeColor="text1" w:themeTint="D9"/>
        </w:rPr>
        <w:t xml:space="preserve">o </w:t>
      </w:r>
      <w:r w:rsidRPr="007C7280">
        <w:rPr>
          <w:b/>
          <w:color w:val="262626" w:themeColor="text1" w:themeTint="D9"/>
        </w:rPr>
        <w:t>obejmuje</w:t>
      </w:r>
      <w:r w:rsidR="000B3022">
        <w:rPr>
          <w:b/>
          <w:color w:val="262626" w:themeColor="text1" w:themeTint="D9"/>
        </w:rPr>
        <w:t xml:space="preserve">? Czy obejmuje </w:t>
      </w:r>
      <w:r w:rsidR="007C0EDB">
        <w:rPr>
          <w:b/>
          <w:color w:val="262626" w:themeColor="text1" w:themeTint="D9"/>
        </w:rPr>
        <w:t>koszty niezbędnych  aktualizacji oprogramowania?</w:t>
      </w:r>
      <w:r w:rsidR="00311148">
        <w:rPr>
          <w:b/>
          <w:color w:val="262626" w:themeColor="text1" w:themeTint="D9"/>
        </w:rPr>
        <w:t xml:space="preserve"> </w:t>
      </w:r>
      <w:r w:rsidR="000A0E9D" w:rsidRPr="007C7280">
        <w:rPr>
          <w:color w:val="262626" w:themeColor="text1" w:themeTint="D9"/>
        </w:rPr>
        <w:t>..............................................................................................................................</w:t>
      </w:r>
    </w:p>
    <w:p w14:paraId="6A9095CD" w14:textId="6B79D078" w:rsidR="003F0DC5" w:rsidRDefault="00311148" w:rsidP="002A3791">
      <w:pPr>
        <w:pStyle w:val="Akapitzlist"/>
        <w:numPr>
          <w:ilvl w:val="1"/>
          <w:numId w:val="9"/>
        </w:numPr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Czy w opłacie zawarty jest koszt korzystania ze wsparcia technicznego? </w:t>
      </w:r>
      <w:r w:rsidR="00311B35" w:rsidRPr="007C7280">
        <w:rPr>
          <w:color w:val="262626" w:themeColor="text1" w:themeTint="D9"/>
        </w:rPr>
        <w:t>………………………………………………………………</w:t>
      </w:r>
      <w:r w:rsidR="000A0E9D" w:rsidRPr="007C7280">
        <w:rPr>
          <w:color w:val="262626" w:themeColor="text1" w:themeTint="D9"/>
        </w:rPr>
        <w:br/>
        <w:t>………………………………………………………………………………………………………………………………………………</w:t>
      </w:r>
      <w:r w:rsidR="00311B35" w:rsidRPr="007C7280">
        <w:rPr>
          <w:color w:val="262626" w:themeColor="text1" w:themeTint="D9"/>
        </w:rPr>
        <w:t>...</w:t>
      </w:r>
      <w:r w:rsidR="000A0E9D"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……………………………………………………………………………………………………………………………………………….</w:t>
      </w:r>
    </w:p>
    <w:p w14:paraId="25AF300C" w14:textId="70041188" w:rsidR="00341E93" w:rsidRDefault="00341E93" w:rsidP="002A3791">
      <w:pPr>
        <w:pStyle w:val="Akapitzlist"/>
        <w:numPr>
          <w:ilvl w:val="1"/>
          <w:numId w:val="9"/>
        </w:numPr>
        <w:rPr>
          <w:color w:val="262626" w:themeColor="text1" w:themeTint="D9"/>
        </w:rPr>
      </w:pPr>
      <w:r>
        <w:rPr>
          <w:color w:val="262626" w:themeColor="text1" w:themeTint="D9"/>
        </w:rPr>
        <w:t>Jaki są formy (kanały) wsparcia technicznego ?</w:t>
      </w:r>
    </w:p>
    <w:p w14:paraId="6721725C" w14:textId="24D99721" w:rsidR="00341E93" w:rsidRDefault="00341E93" w:rsidP="00341E93">
      <w:pPr>
        <w:pStyle w:val="Akapitzlist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…………………………………………………………………………………………………………………………………………</w:t>
      </w:r>
    </w:p>
    <w:p w14:paraId="0E365CE3" w14:textId="1B83ADCC" w:rsidR="00CA55A2" w:rsidRDefault="00CA55A2" w:rsidP="002A3791">
      <w:pPr>
        <w:pStyle w:val="Akapitzlist"/>
        <w:numPr>
          <w:ilvl w:val="1"/>
          <w:numId w:val="9"/>
        </w:num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Jakie są warunki skorzystania z doradztwa </w:t>
      </w:r>
      <w:r w:rsidR="001C7421">
        <w:rPr>
          <w:color w:val="262626" w:themeColor="text1" w:themeTint="D9"/>
        </w:rPr>
        <w:t xml:space="preserve">i zlecenia konfiguracji różnych produktów </w:t>
      </w:r>
      <w:r w:rsidR="009B4653">
        <w:rPr>
          <w:color w:val="262626" w:themeColor="text1" w:themeTint="D9"/>
        </w:rPr>
        <w:t>oprogramowania oferowanego przez Firmę?</w:t>
      </w:r>
    </w:p>
    <w:p w14:paraId="5576135F" w14:textId="7EBD8174" w:rsidR="009B4653" w:rsidRPr="009B4653" w:rsidRDefault="009B4653" w:rsidP="009B4653">
      <w:pPr>
        <w:pStyle w:val="Akapitzlist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……………………………………………………………..</w:t>
      </w:r>
    </w:p>
    <w:p w14:paraId="0381311A" w14:textId="6547CAA7" w:rsidR="002A3791" w:rsidRDefault="002A3791" w:rsidP="002A3791">
      <w:pPr>
        <w:pStyle w:val="Akapitzlist"/>
        <w:numPr>
          <w:ilvl w:val="1"/>
          <w:numId w:val="9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Jeśli </w:t>
      </w:r>
      <w:r w:rsidR="00F22872">
        <w:rPr>
          <w:color w:val="262626" w:themeColor="text1" w:themeTint="D9"/>
        </w:rPr>
        <w:t>istnieje osobny  dokument</w:t>
      </w:r>
      <w:r w:rsidR="00BF180D">
        <w:rPr>
          <w:color w:val="262626" w:themeColor="text1" w:themeTint="D9"/>
        </w:rPr>
        <w:t xml:space="preserve"> PDF </w:t>
      </w:r>
      <w:r>
        <w:rPr>
          <w:color w:val="262626" w:themeColor="text1" w:themeTint="D9"/>
        </w:rPr>
        <w:t xml:space="preserve"> dotycząc</w:t>
      </w:r>
      <w:r w:rsidR="00F22872">
        <w:rPr>
          <w:color w:val="262626" w:themeColor="text1" w:themeTint="D9"/>
        </w:rPr>
        <w:t>y</w:t>
      </w:r>
      <w:r>
        <w:rPr>
          <w:color w:val="262626" w:themeColor="text1" w:themeTint="D9"/>
        </w:rPr>
        <w:t xml:space="preserve"> opłat , to proszę </w:t>
      </w:r>
      <w:r w:rsidR="006B659F">
        <w:rPr>
          <w:color w:val="262626" w:themeColor="text1" w:themeTint="D9"/>
        </w:rPr>
        <w:t xml:space="preserve">go dołączyć – będzie „podpięty” pod </w:t>
      </w:r>
      <w:r w:rsidR="00C33F63">
        <w:rPr>
          <w:color w:val="262626" w:themeColor="text1" w:themeTint="D9"/>
        </w:rPr>
        <w:t xml:space="preserve">zbiorcze wyniki </w:t>
      </w:r>
      <w:r w:rsidR="00860E4C">
        <w:rPr>
          <w:color w:val="262626" w:themeColor="text1" w:themeTint="D9"/>
        </w:rPr>
        <w:t>ankiet</w:t>
      </w:r>
      <w:r w:rsidR="00C33F63">
        <w:rPr>
          <w:color w:val="262626" w:themeColor="text1" w:themeTint="D9"/>
        </w:rPr>
        <w:t>y</w:t>
      </w:r>
      <w:r w:rsidR="00860E4C">
        <w:rPr>
          <w:color w:val="262626" w:themeColor="text1" w:themeTint="D9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404"/>
      </w:tblGrid>
      <w:tr w:rsidR="00627E3C" w14:paraId="2B40189A" w14:textId="77777777" w:rsidTr="00627E3C">
        <w:tc>
          <w:tcPr>
            <w:tcW w:w="5938" w:type="dxa"/>
          </w:tcPr>
          <w:p w14:paraId="3A5D6D09" w14:textId="368FA916" w:rsidR="00627E3C" w:rsidRDefault="00627E3C" w:rsidP="00627E3C">
            <w:pPr>
              <w:pStyle w:val="Akapitzlist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Dodatkowa informacja pdf?</w:t>
            </w:r>
          </w:p>
        </w:tc>
        <w:tc>
          <w:tcPr>
            <w:tcW w:w="2404" w:type="dxa"/>
          </w:tcPr>
          <w:p w14:paraId="2D2CD04E" w14:textId="47EF00C9" w:rsidR="00627E3C" w:rsidRDefault="00627E3C" w:rsidP="00627E3C">
            <w:pPr>
              <w:pStyle w:val="Akapitzlist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TAK / NIE</w:t>
            </w:r>
          </w:p>
        </w:tc>
      </w:tr>
    </w:tbl>
    <w:p w14:paraId="70C39AD5" w14:textId="77777777" w:rsidR="00627E3C" w:rsidRDefault="00627E3C" w:rsidP="00627E3C">
      <w:pPr>
        <w:pStyle w:val="Akapitzlist"/>
        <w:rPr>
          <w:color w:val="262626" w:themeColor="text1" w:themeTint="D9"/>
        </w:rPr>
      </w:pPr>
    </w:p>
    <w:p w14:paraId="41C68AA8" w14:textId="3E5E00A7" w:rsidR="003F0DC5" w:rsidRPr="00C412F4" w:rsidRDefault="00C412F4" w:rsidP="00C412F4">
      <w:pPr>
        <w:pStyle w:val="Akapitzlist"/>
        <w:numPr>
          <w:ilvl w:val="0"/>
          <w:numId w:val="9"/>
        </w:num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Wymagania</w:t>
      </w:r>
    </w:p>
    <w:p w14:paraId="6CB48EB2" w14:textId="65D322A5" w:rsidR="00010F2F" w:rsidRPr="007C7280" w:rsidRDefault="00010F2F" w:rsidP="003F0DC5">
      <w:pPr>
        <w:rPr>
          <w:color w:val="262626" w:themeColor="text1" w:themeTint="D9"/>
        </w:rPr>
      </w:pPr>
    </w:p>
    <w:p w14:paraId="49397C95" w14:textId="6A8337A1" w:rsidR="00010F2F" w:rsidRPr="007C7280" w:rsidRDefault="00010F2F" w:rsidP="00C412F4">
      <w:pPr>
        <w:pStyle w:val="Akapitzlist"/>
        <w:numPr>
          <w:ilvl w:val="1"/>
          <w:numId w:val="24"/>
        </w:numPr>
        <w:rPr>
          <w:b/>
          <w:color w:val="262626" w:themeColor="text1" w:themeTint="D9"/>
        </w:rPr>
      </w:pPr>
      <w:r w:rsidRPr="007C7280">
        <w:rPr>
          <w:b/>
          <w:color w:val="262626" w:themeColor="text1" w:themeTint="D9"/>
        </w:rPr>
        <w:t xml:space="preserve">Czy program </w:t>
      </w:r>
      <w:r w:rsidR="00C64245" w:rsidRPr="007C7280">
        <w:rPr>
          <w:b/>
          <w:color w:val="262626" w:themeColor="text1" w:themeTint="D9"/>
        </w:rPr>
        <w:t>spełnia</w:t>
      </w:r>
      <w:r w:rsidRPr="007C7280">
        <w:rPr>
          <w:b/>
          <w:color w:val="262626" w:themeColor="text1" w:themeTint="D9"/>
        </w:rPr>
        <w:t xml:space="preserve"> wymogi, o których mowa w </w:t>
      </w:r>
      <w:r w:rsidR="003F4E7D">
        <w:rPr>
          <w:b/>
          <w:color w:val="262626" w:themeColor="text1" w:themeTint="D9"/>
        </w:rPr>
        <w:t>§1</w:t>
      </w:r>
      <w:r w:rsidR="00915443">
        <w:rPr>
          <w:b/>
          <w:color w:val="262626" w:themeColor="text1" w:themeTint="D9"/>
        </w:rPr>
        <w:t xml:space="preserve"> ust.6 </w:t>
      </w:r>
      <w:r w:rsidRPr="007C7280">
        <w:rPr>
          <w:b/>
          <w:color w:val="262626" w:themeColor="text1" w:themeTint="D9"/>
        </w:rPr>
        <w:t>Rozporządzeni</w:t>
      </w:r>
      <w:r w:rsidR="00915443">
        <w:rPr>
          <w:b/>
          <w:color w:val="262626" w:themeColor="text1" w:themeTint="D9"/>
        </w:rPr>
        <w:t>a</w:t>
      </w:r>
      <w:r w:rsidRPr="007C7280">
        <w:rPr>
          <w:b/>
          <w:color w:val="262626" w:themeColor="text1" w:themeTint="D9"/>
        </w:rPr>
        <w:t xml:space="preserve"> MZ z </w:t>
      </w:r>
      <w:r w:rsidR="006039B5">
        <w:rPr>
          <w:b/>
          <w:color w:val="262626" w:themeColor="text1" w:themeTint="D9"/>
        </w:rPr>
        <w:t>6 kwietnia 202</w:t>
      </w:r>
      <w:r w:rsidR="006D2885">
        <w:rPr>
          <w:b/>
          <w:color w:val="262626" w:themeColor="text1" w:themeTint="D9"/>
        </w:rPr>
        <w:t>0</w:t>
      </w:r>
      <w:r w:rsidR="00C979DC" w:rsidRPr="007C7280">
        <w:rPr>
          <w:b/>
          <w:color w:val="262626" w:themeColor="text1" w:themeTint="D9"/>
        </w:rPr>
        <w:t xml:space="preserve"> </w:t>
      </w:r>
      <w:r w:rsidRPr="007C7280">
        <w:rPr>
          <w:b/>
          <w:color w:val="262626" w:themeColor="text1" w:themeTint="D9"/>
        </w:rPr>
        <w:t>r</w:t>
      </w:r>
      <w:r w:rsidR="00C979DC" w:rsidRPr="007C7280">
        <w:rPr>
          <w:b/>
          <w:color w:val="262626" w:themeColor="text1" w:themeTint="D9"/>
        </w:rPr>
        <w:t>.</w:t>
      </w:r>
      <w:r w:rsidRPr="007C7280">
        <w:rPr>
          <w:b/>
          <w:color w:val="262626" w:themeColor="text1" w:themeTint="D9"/>
        </w:rPr>
        <w:t xml:space="preserve"> ws</w:t>
      </w:r>
      <w:r w:rsidR="00C979DC" w:rsidRPr="007C7280">
        <w:rPr>
          <w:b/>
          <w:color w:val="262626" w:themeColor="text1" w:themeTint="D9"/>
        </w:rPr>
        <w:t>.</w:t>
      </w:r>
      <w:r w:rsidRPr="007C7280">
        <w:rPr>
          <w:b/>
          <w:color w:val="262626" w:themeColor="text1" w:themeTint="D9"/>
        </w:rPr>
        <w:t xml:space="preserve"> </w:t>
      </w:r>
      <w:r w:rsidR="003962FC" w:rsidRPr="007C7280">
        <w:rPr>
          <w:b/>
          <w:color w:val="262626" w:themeColor="text1" w:themeTint="D9"/>
        </w:rPr>
        <w:t>ro</w:t>
      </w:r>
      <w:r w:rsidR="000C335E" w:rsidRPr="007C7280">
        <w:rPr>
          <w:b/>
          <w:color w:val="262626" w:themeColor="text1" w:themeTint="D9"/>
        </w:rPr>
        <w:t>dzajów</w:t>
      </w:r>
      <w:r w:rsidR="009B0BC3">
        <w:rPr>
          <w:b/>
          <w:color w:val="262626" w:themeColor="text1" w:themeTint="D9"/>
        </w:rPr>
        <w:t>, zakresu</w:t>
      </w:r>
      <w:r w:rsidR="000C335E" w:rsidRPr="007C7280">
        <w:rPr>
          <w:b/>
          <w:color w:val="262626" w:themeColor="text1" w:themeTint="D9"/>
        </w:rPr>
        <w:t xml:space="preserve"> i wzor</w:t>
      </w:r>
      <w:r w:rsidR="009B0BC3">
        <w:rPr>
          <w:b/>
          <w:color w:val="262626" w:themeColor="text1" w:themeTint="D9"/>
        </w:rPr>
        <w:t>ów</w:t>
      </w:r>
      <w:r w:rsidR="000C335E" w:rsidRPr="007C7280">
        <w:rPr>
          <w:b/>
          <w:color w:val="262626" w:themeColor="text1" w:themeTint="D9"/>
        </w:rPr>
        <w:t xml:space="preserve"> dokumentacji medycznej</w:t>
      </w:r>
      <w:r w:rsidR="009B0BC3">
        <w:rPr>
          <w:b/>
          <w:color w:val="262626" w:themeColor="text1" w:themeTint="D9"/>
        </w:rPr>
        <w:t xml:space="preserve"> oraz sposobu jej przetwarzania</w:t>
      </w:r>
      <w:r w:rsidR="0045750E" w:rsidRPr="007C7280">
        <w:rPr>
          <w:b/>
          <w:color w:val="262626" w:themeColor="text1" w:themeTint="D9"/>
        </w:rPr>
        <w:t>?</w:t>
      </w:r>
      <w:r w:rsidR="005B46C0">
        <w:rPr>
          <w:b/>
          <w:color w:val="262626" w:themeColor="text1" w:themeTint="D9"/>
        </w:rPr>
        <w:t xml:space="preserve"> [</w:t>
      </w:r>
      <w:r w:rsidR="005B46C0">
        <w:rPr>
          <w:rStyle w:val="ng-binding"/>
          <w:rFonts w:ascii="Arial" w:hAnsi="Arial" w:cs="Arial"/>
          <w:color w:val="1B1B1B"/>
          <w:sz w:val="20"/>
          <w:szCs w:val="20"/>
        </w:rPr>
        <w:t>Dz.U.20</w:t>
      </w:r>
      <w:r w:rsidR="006039B5">
        <w:rPr>
          <w:rStyle w:val="ng-binding"/>
          <w:rFonts w:ascii="Arial" w:hAnsi="Arial" w:cs="Arial"/>
          <w:color w:val="1B1B1B"/>
          <w:sz w:val="20"/>
          <w:szCs w:val="20"/>
        </w:rPr>
        <w:t>20.666</w:t>
      </w:r>
      <w:r w:rsidR="005B46C0">
        <w:rPr>
          <w:rStyle w:val="ng-binding"/>
          <w:rFonts w:ascii="Arial" w:hAnsi="Arial" w:cs="Arial"/>
          <w:color w:val="1B1B1B"/>
          <w:sz w:val="20"/>
          <w:szCs w:val="20"/>
        </w:rPr>
        <w:t>]</w:t>
      </w:r>
    </w:p>
    <w:p w14:paraId="66B134FF" w14:textId="24C47F2E" w:rsidR="0045750E" w:rsidRPr="007C7280" w:rsidRDefault="0045750E" w:rsidP="001F174C">
      <w:pPr>
        <w:spacing w:before="12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</w:t>
      </w:r>
      <w:r w:rsidR="00311B35" w:rsidRPr="007C7280">
        <w:rPr>
          <w:color w:val="262626" w:themeColor="text1" w:themeTint="D9"/>
        </w:rPr>
        <w:t>AK / NIE</w:t>
      </w:r>
    </w:p>
    <w:p w14:paraId="2968A46E" w14:textId="77777777" w:rsidR="00FB0A5A" w:rsidRDefault="001F174C" w:rsidP="001C4D01">
      <w:pPr>
        <w:pStyle w:val="Akapitzlist"/>
        <w:spacing w:before="120"/>
        <w:ind w:left="1416"/>
        <w:rPr>
          <w:b/>
          <w:color w:val="262626" w:themeColor="text1" w:themeTint="D9"/>
        </w:rPr>
      </w:pPr>
      <w:r w:rsidRPr="007C7280">
        <w:rPr>
          <w:b/>
          <w:color w:val="262626" w:themeColor="text1" w:themeTint="D9"/>
        </w:rPr>
        <w:t>w</w:t>
      </w:r>
      <w:r w:rsidR="00010F2F" w:rsidRPr="007C7280">
        <w:rPr>
          <w:b/>
          <w:color w:val="262626" w:themeColor="text1" w:themeTint="D9"/>
        </w:rPr>
        <w:t xml:space="preserve"> szczególności: </w:t>
      </w:r>
    </w:p>
    <w:p w14:paraId="3D6D3ED7" w14:textId="671179F4" w:rsidR="00010F2F" w:rsidRPr="00894AE8" w:rsidRDefault="00010F2F" w:rsidP="001C4D01">
      <w:pPr>
        <w:pStyle w:val="Akapitzlist"/>
        <w:numPr>
          <w:ilvl w:val="0"/>
          <w:numId w:val="23"/>
        </w:numPr>
        <w:spacing w:before="120"/>
        <w:ind w:left="1776"/>
        <w:rPr>
          <w:bCs/>
          <w:color w:val="262626" w:themeColor="text1" w:themeTint="D9"/>
        </w:rPr>
      </w:pPr>
      <w:r w:rsidRPr="00894AE8">
        <w:rPr>
          <w:bCs/>
          <w:color w:val="262626" w:themeColor="text1" w:themeTint="D9"/>
        </w:rPr>
        <w:t xml:space="preserve">czy umożliwia śledzenie zmian w danych o diagnostyce i leczeniu? </w:t>
      </w:r>
    </w:p>
    <w:p w14:paraId="6FE50801" w14:textId="70E84668" w:rsidR="00010F2F" w:rsidRDefault="0045750E" w:rsidP="001C4D01">
      <w:pPr>
        <w:spacing w:before="120"/>
        <w:ind w:left="696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</w:t>
      </w:r>
      <w:r w:rsidR="001F174C" w:rsidRPr="007C7280">
        <w:rPr>
          <w:color w:val="262626" w:themeColor="text1" w:themeTint="D9"/>
        </w:rPr>
        <w:t xml:space="preserve">AK </w:t>
      </w:r>
      <w:r w:rsidRPr="007C7280">
        <w:rPr>
          <w:color w:val="262626" w:themeColor="text1" w:themeTint="D9"/>
        </w:rPr>
        <w:t>/</w:t>
      </w:r>
      <w:r w:rsidR="001F174C" w:rsidRPr="007C7280">
        <w:rPr>
          <w:color w:val="262626" w:themeColor="text1" w:themeTint="D9"/>
        </w:rPr>
        <w:t xml:space="preserve"> </w:t>
      </w:r>
      <w:r w:rsidRPr="007C7280">
        <w:rPr>
          <w:color w:val="262626" w:themeColor="text1" w:themeTint="D9"/>
        </w:rPr>
        <w:t>N</w:t>
      </w:r>
      <w:r w:rsidR="001F174C" w:rsidRPr="007C7280">
        <w:rPr>
          <w:color w:val="262626" w:themeColor="text1" w:themeTint="D9"/>
        </w:rPr>
        <w:t xml:space="preserve">IE </w:t>
      </w:r>
    </w:p>
    <w:p w14:paraId="19E1EE7B" w14:textId="77777777" w:rsidR="00FB38FA" w:rsidRDefault="00FB38FA" w:rsidP="001C4D01">
      <w:pPr>
        <w:spacing w:before="120"/>
        <w:ind w:left="696"/>
        <w:jc w:val="center"/>
        <w:rPr>
          <w:color w:val="262626" w:themeColor="text1" w:themeTint="D9"/>
        </w:rPr>
      </w:pPr>
    </w:p>
    <w:p w14:paraId="2F2472D3" w14:textId="13CE0A92" w:rsidR="0080432A" w:rsidRPr="0080432A" w:rsidRDefault="00915443" w:rsidP="0080432A">
      <w:pPr>
        <w:pStyle w:val="Akapitzlist"/>
        <w:numPr>
          <w:ilvl w:val="0"/>
          <w:numId w:val="23"/>
        </w:numPr>
        <w:divId w:val="129515346"/>
        <w:rPr>
          <w:rFonts w:ascii="Arial" w:hAnsi="Arial" w:cs="Arial"/>
          <w:i/>
          <w:iCs/>
          <w:sz w:val="20"/>
          <w:szCs w:val="20"/>
        </w:rPr>
      </w:pPr>
      <w:r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czy daje </w:t>
      </w:r>
      <w:r w:rsidR="00A65A4A"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możliwość eksportu całości danych </w:t>
      </w:r>
      <w:r w:rsidR="002A3B61"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związanych z leczeniem i diagnostyką </w:t>
      </w:r>
      <w:r w:rsidR="00A65A4A"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>w sposób umożliwiający odtworzenie ich w innym systemie teleinformatycznym</w:t>
      </w:r>
      <w:r w:rsidR="00450E85"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>?</w:t>
      </w:r>
      <w:r w:rsidR="0080432A" w:rsidRPr="0080432A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="0080432A" w:rsidRPr="0080432A">
        <w:rPr>
          <w:rFonts w:ascii="Arial" w:hAnsi="Arial" w:cs="Arial"/>
          <w:i/>
          <w:iCs/>
          <w:sz w:val="20"/>
          <w:szCs w:val="20"/>
        </w:rPr>
        <w:t>Czy oprogramowanie umożliwia całościowy eksport zgromadzonych danych, wraz z dokładną specyfikacją formatu w jakim dane są zapisywane ?</w:t>
      </w:r>
    </w:p>
    <w:p w14:paraId="581DD21D" w14:textId="2455E471" w:rsidR="00A65A4A" w:rsidRPr="0080432A" w:rsidRDefault="00A65A4A" w:rsidP="0080432A">
      <w:pPr>
        <w:divId w:val="129515346"/>
        <w:rPr>
          <w:rFonts w:eastAsia="Times New Roman" w:cstheme="minorHAnsi"/>
          <w:b/>
          <w:bCs/>
          <w:shd w:val="clear" w:color="auto" w:fill="FFFFFF"/>
          <w:lang w:eastAsia="pl-PL"/>
        </w:rPr>
      </w:pPr>
    </w:p>
    <w:p w14:paraId="0CAA3EBD" w14:textId="320D3473" w:rsidR="007E64CA" w:rsidRDefault="00FB38FA" w:rsidP="001C4D01">
      <w:pPr>
        <w:pStyle w:val="Akapitzlist"/>
        <w:spacing w:before="120"/>
        <w:ind w:left="1776"/>
        <w:jc w:val="center"/>
        <w:rPr>
          <w:color w:val="262626" w:themeColor="text1" w:themeTint="D9"/>
        </w:rPr>
      </w:pPr>
      <w:r w:rsidRPr="00FB38FA">
        <w:rPr>
          <w:color w:val="262626" w:themeColor="text1" w:themeTint="D9"/>
        </w:rPr>
        <w:t>TAK / NIE</w:t>
      </w:r>
    </w:p>
    <w:p w14:paraId="7BF6BBE5" w14:textId="5E74CEA5" w:rsidR="007E64CA" w:rsidRPr="007C7280" w:rsidRDefault="0080432A" w:rsidP="0080432A">
      <w:pPr>
        <w:spacing w:before="120"/>
        <w:ind w:left="696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A44078" w14:textId="0C5930AB" w:rsidR="00EC5B48" w:rsidRPr="007C7280" w:rsidRDefault="00EC5B48" w:rsidP="0035495E">
      <w:pPr>
        <w:rPr>
          <w:color w:val="262626" w:themeColor="text1" w:themeTint="D9"/>
        </w:rPr>
      </w:pPr>
    </w:p>
    <w:p w14:paraId="33255D52" w14:textId="087EF250" w:rsidR="004D27B6" w:rsidRPr="004D27B6" w:rsidRDefault="00593E8D" w:rsidP="00A74153">
      <w:pPr>
        <w:pStyle w:val="Akapitzlist"/>
        <w:numPr>
          <w:ilvl w:val="1"/>
          <w:numId w:val="24"/>
        </w:numPr>
        <w:rPr>
          <w:b/>
          <w:i/>
          <w:color w:val="262626" w:themeColor="text1" w:themeTint="D9"/>
        </w:rPr>
      </w:pPr>
      <w:r>
        <w:rPr>
          <w:b/>
          <w:color w:val="262626" w:themeColor="text1" w:themeTint="D9"/>
        </w:rPr>
        <w:t xml:space="preserve">Minimalne wymagania </w:t>
      </w:r>
    </w:p>
    <w:p w14:paraId="3DFAB7C9" w14:textId="5A60F03B" w:rsidR="00111E70" w:rsidRPr="00060D29" w:rsidRDefault="003E3851" w:rsidP="00A74153">
      <w:pPr>
        <w:pStyle w:val="Akapitzlist"/>
        <w:ind w:left="1080"/>
        <w:rPr>
          <w:i/>
          <w:color w:val="262626" w:themeColor="text1" w:themeTint="D9"/>
        </w:rPr>
      </w:pPr>
      <w:r w:rsidRPr="00060D29">
        <w:rPr>
          <w:b/>
          <w:color w:val="262626" w:themeColor="text1" w:themeTint="D9"/>
        </w:rPr>
        <w:t xml:space="preserve">Czy program </w:t>
      </w:r>
      <w:r w:rsidR="00C64245" w:rsidRPr="00060D29">
        <w:rPr>
          <w:b/>
          <w:color w:val="262626" w:themeColor="text1" w:themeTint="D9"/>
        </w:rPr>
        <w:t xml:space="preserve">spełnia wymogi </w:t>
      </w:r>
      <w:r w:rsidR="002B67C1" w:rsidRPr="00060D29">
        <w:rPr>
          <w:b/>
          <w:color w:val="262626" w:themeColor="text1" w:themeTint="D9"/>
        </w:rPr>
        <w:t>ogłoszonych 8.02.</w:t>
      </w:r>
      <w:r w:rsidR="00994829" w:rsidRPr="00060D29">
        <w:rPr>
          <w:b/>
          <w:color w:val="262626" w:themeColor="text1" w:themeTint="D9"/>
        </w:rPr>
        <w:t xml:space="preserve">2019r </w:t>
      </w:r>
      <w:r w:rsidR="002B67C1" w:rsidRPr="00060D29">
        <w:rPr>
          <w:b/>
          <w:color w:val="262626" w:themeColor="text1" w:themeTint="D9"/>
        </w:rPr>
        <w:t xml:space="preserve"> na podstawie art.8b u</w:t>
      </w:r>
      <w:r w:rsidR="00212C0D" w:rsidRPr="00060D29">
        <w:rPr>
          <w:b/>
          <w:color w:val="262626" w:themeColor="text1" w:themeTint="D9"/>
        </w:rPr>
        <w:t xml:space="preserve">.s.i.o.z. </w:t>
      </w:r>
      <w:r w:rsidR="00FA25CA" w:rsidRPr="00060D29">
        <w:rPr>
          <w:b/>
          <w:color w:val="262626" w:themeColor="text1" w:themeTint="D9"/>
        </w:rPr>
        <w:t xml:space="preserve">dokumentu : </w:t>
      </w:r>
      <w:r w:rsidR="00212C0D" w:rsidRPr="00060D29">
        <w:rPr>
          <w:b/>
          <w:color w:val="262626" w:themeColor="text1" w:themeTint="D9"/>
        </w:rPr>
        <w:t>„Minimalne wymagania techniczne i funkcjonalne dla systemów usługodawców</w:t>
      </w:r>
      <w:r w:rsidR="006C6B34" w:rsidRPr="00060D29">
        <w:rPr>
          <w:b/>
          <w:color w:val="262626" w:themeColor="text1" w:themeTint="D9"/>
        </w:rPr>
        <w:t xml:space="preserve">”? </w:t>
      </w:r>
      <w:r w:rsidR="00060D29">
        <w:rPr>
          <w:b/>
          <w:color w:val="262626" w:themeColor="text1" w:themeTint="D9"/>
        </w:rPr>
        <w:t xml:space="preserve"> Chodzi o wersję projektu nowelizacji  z 31 maja 2021r. </w:t>
      </w:r>
      <w:r w:rsidR="00060D29" w:rsidRPr="00060D29">
        <w:t>https:/ /cez.gov.pl/aktualnosci/szczegoly/konsultacje-zaktualizowanej-wersji-dokumentu-minimalne-wymagania-techniczne-i-funkcjonalne-dla-sy/</w:t>
      </w:r>
    </w:p>
    <w:p w14:paraId="53ECEF5C" w14:textId="77777777" w:rsidR="00060D29" w:rsidRPr="00060D29" w:rsidRDefault="00060D29" w:rsidP="00060D29">
      <w:pPr>
        <w:rPr>
          <w:i/>
          <w:color w:val="262626" w:themeColor="text1" w:themeTint="D9"/>
        </w:rPr>
      </w:pPr>
    </w:p>
    <w:p w14:paraId="30B24BB4" w14:textId="685116C6" w:rsidR="001F174C" w:rsidRDefault="001F174C" w:rsidP="00C979DC">
      <w:pPr>
        <w:pStyle w:val="Akapitzlist"/>
        <w:ind w:left="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TAK</w:t>
      </w:r>
      <w:r w:rsidR="00C979DC" w:rsidRPr="007C7280">
        <w:rPr>
          <w:color w:val="262626" w:themeColor="text1" w:themeTint="D9"/>
        </w:rPr>
        <w:t xml:space="preserve"> </w:t>
      </w:r>
      <w:r w:rsidRPr="007C7280">
        <w:rPr>
          <w:color w:val="262626" w:themeColor="text1" w:themeTint="D9"/>
        </w:rPr>
        <w:t>/ NIE</w:t>
      </w:r>
    </w:p>
    <w:p w14:paraId="09E39B26" w14:textId="7BC3C5E3" w:rsidR="004D27B6" w:rsidRDefault="004D27B6" w:rsidP="00C979DC">
      <w:pPr>
        <w:pStyle w:val="Akapitzlist"/>
        <w:ind w:left="0"/>
        <w:jc w:val="center"/>
        <w:rPr>
          <w:color w:val="262626" w:themeColor="text1" w:themeTint="D9"/>
        </w:rPr>
      </w:pPr>
    </w:p>
    <w:p w14:paraId="3F7BEDF6" w14:textId="77777777" w:rsidR="00115CBB" w:rsidRDefault="00115CBB" w:rsidP="007D4981">
      <w:pPr>
        <w:pStyle w:val="Akapitzlist"/>
        <w:ind w:left="0"/>
        <w:rPr>
          <w:color w:val="262626" w:themeColor="text1" w:themeTint="D9"/>
        </w:rPr>
      </w:pPr>
    </w:p>
    <w:p w14:paraId="358A06F2" w14:textId="32482612" w:rsidR="00286258" w:rsidRDefault="00286258" w:rsidP="00A74153">
      <w:pPr>
        <w:pStyle w:val="Akapitzlist"/>
        <w:numPr>
          <w:ilvl w:val="1"/>
          <w:numId w:val="24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Czy program ma zaimplementowaną jako dokument EDM kartę opisu badania diagnostycznego? </w:t>
      </w:r>
    </w:p>
    <w:p w14:paraId="14E94F37" w14:textId="3AC36D74" w:rsidR="00286258" w:rsidRDefault="00286258" w:rsidP="00286258">
      <w:pPr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>TAK/ NIE</w:t>
      </w:r>
    </w:p>
    <w:p w14:paraId="764AE05E" w14:textId="77777777" w:rsidR="00286258" w:rsidRPr="00286258" w:rsidRDefault="00286258" w:rsidP="00286258">
      <w:pPr>
        <w:rPr>
          <w:color w:val="262626" w:themeColor="text1" w:themeTint="D9"/>
        </w:rPr>
      </w:pPr>
    </w:p>
    <w:p w14:paraId="10EF6544" w14:textId="77777777" w:rsidR="00115CBB" w:rsidRPr="007C7280" w:rsidRDefault="00115CBB" w:rsidP="00FA684C">
      <w:pPr>
        <w:pStyle w:val="Akapitzlist"/>
        <w:ind w:left="1092"/>
        <w:rPr>
          <w:color w:val="262626" w:themeColor="text1" w:themeTint="D9"/>
        </w:rPr>
      </w:pPr>
    </w:p>
    <w:p w14:paraId="2017F11C" w14:textId="47489601" w:rsidR="00221E59" w:rsidRPr="00923115" w:rsidRDefault="001859CC" w:rsidP="001C4D01">
      <w:pPr>
        <w:pStyle w:val="Akapitzlist"/>
        <w:numPr>
          <w:ilvl w:val="0"/>
          <w:numId w:val="9"/>
        </w:numPr>
        <w:tabs>
          <w:tab w:val="left" w:pos="993"/>
        </w:tabs>
        <w:spacing w:before="120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>Zdarzenia Medyczne i Wymiana EDM</w:t>
      </w:r>
    </w:p>
    <w:p w14:paraId="37338D80" w14:textId="77777777" w:rsidR="00863D00" w:rsidRPr="007C7280" w:rsidRDefault="00863D00" w:rsidP="00673881">
      <w:pPr>
        <w:pStyle w:val="Default"/>
        <w:rPr>
          <w:color w:val="262626" w:themeColor="text1" w:themeTint="D9"/>
          <w:sz w:val="22"/>
          <w:szCs w:val="22"/>
        </w:rPr>
      </w:pPr>
    </w:p>
    <w:p w14:paraId="359C9EAA" w14:textId="0769B52D" w:rsidR="001F174C" w:rsidRDefault="00221E59" w:rsidP="001C4D01">
      <w:pPr>
        <w:pStyle w:val="Default"/>
        <w:numPr>
          <w:ilvl w:val="1"/>
          <w:numId w:val="9"/>
        </w:numPr>
        <w:spacing w:before="120"/>
        <w:ind w:left="1094"/>
        <w:rPr>
          <w:color w:val="262626" w:themeColor="text1" w:themeTint="D9"/>
          <w:sz w:val="22"/>
          <w:szCs w:val="22"/>
        </w:rPr>
      </w:pPr>
      <w:r w:rsidRPr="006039B5">
        <w:rPr>
          <w:b/>
          <w:color w:val="262626" w:themeColor="text1" w:themeTint="D9"/>
          <w:sz w:val="22"/>
          <w:szCs w:val="22"/>
        </w:rPr>
        <w:t xml:space="preserve">Czy program </w:t>
      </w:r>
      <w:r w:rsidR="00D75F73" w:rsidRPr="006039B5">
        <w:rPr>
          <w:b/>
          <w:color w:val="262626" w:themeColor="text1" w:themeTint="D9"/>
          <w:sz w:val="22"/>
          <w:szCs w:val="22"/>
        </w:rPr>
        <w:t xml:space="preserve">jest przygotowany </w:t>
      </w:r>
      <w:r w:rsidR="006039B5">
        <w:rPr>
          <w:b/>
          <w:color w:val="262626" w:themeColor="text1" w:themeTint="D9"/>
          <w:sz w:val="22"/>
          <w:szCs w:val="22"/>
        </w:rPr>
        <w:t xml:space="preserve">do </w:t>
      </w:r>
      <w:r w:rsidR="006039B5" w:rsidRPr="00785884">
        <w:rPr>
          <w:b/>
          <w:color w:val="auto"/>
          <w:sz w:val="22"/>
          <w:szCs w:val="22"/>
        </w:rPr>
        <w:t xml:space="preserve">raportowania Zdarzeń Medycznych? Jeśli nie, to na kiedy przewidywane jest uruchomienie tej funkcjonalności? </w:t>
      </w:r>
      <w:r w:rsidR="001F174C" w:rsidRPr="006039B5"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79DC" w:rsidRPr="006039B5">
        <w:rPr>
          <w:color w:val="262626" w:themeColor="text1" w:themeTint="D9"/>
          <w:sz w:val="22"/>
          <w:szCs w:val="22"/>
        </w:rPr>
        <w:t>……………………</w:t>
      </w:r>
    </w:p>
    <w:p w14:paraId="71BD8ABB" w14:textId="39B843E1" w:rsidR="00785884" w:rsidRPr="002A3791" w:rsidRDefault="00785884" w:rsidP="001C4D01">
      <w:pPr>
        <w:pStyle w:val="Akapitzlist"/>
        <w:numPr>
          <w:ilvl w:val="1"/>
          <w:numId w:val="9"/>
        </w:numPr>
        <w:spacing w:after="160" w:line="256" w:lineRule="auto"/>
      </w:pPr>
      <w:r>
        <w:rPr>
          <w:b/>
          <w:color w:val="262626" w:themeColor="text1" w:themeTint="D9"/>
        </w:rPr>
        <w:t>Czy wysyłanie raportów ze Zdarzeń Medycznych jest automatyczne ?</w:t>
      </w:r>
      <w:r w:rsidRPr="00785884">
        <w:t xml:space="preserve"> </w:t>
      </w:r>
    </w:p>
    <w:p w14:paraId="50C847A2" w14:textId="77777777" w:rsidR="00785884" w:rsidRDefault="00785884" w:rsidP="00785884">
      <w:pPr>
        <w:spacing w:before="120"/>
        <w:ind w:left="720"/>
        <w:jc w:val="center"/>
      </w:pPr>
      <w:r w:rsidRPr="002A3791">
        <w:lastRenderedPageBreak/>
        <w:t>TAK / NIE</w:t>
      </w:r>
    </w:p>
    <w:p w14:paraId="0F802C7C" w14:textId="110963A4" w:rsidR="00785884" w:rsidRDefault="00785884" w:rsidP="00785884">
      <w:pPr>
        <w:spacing w:before="120"/>
        <w:ind w:left="720"/>
        <w:rPr>
          <w:color w:val="262626" w:themeColor="text1" w:themeTint="D9"/>
        </w:rPr>
      </w:pPr>
      <w:r w:rsidRPr="006039B5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</w:t>
      </w:r>
    </w:p>
    <w:p w14:paraId="7D5846D3" w14:textId="433750F6" w:rsidR="00785884" w:rsidRPr="006039B5" w:rsidRDefault="00785884" w:rsidP="00ED06BD">
      <w:pPr>
        <w:pStyle w:val="Default"/>
        <w:spacing w:before="120"/>
        <w:rPr>
          <w:color w:val="262626" w:themeColor="text1" w:themeTint="D9"/>
          <w:sz w:val="22"/>
          <w:szCs w:val="22"/>
        </w:rPr>
      </w:pPr>
    </w:p>
    <w:p w14:paraId="4FDBD624" w14:textId="77777777" w:rsidR="00945BFB" w:rsidRPr="007C7280" w:rsidRDefault="00945BFB" w:rsidP="00673881">
      <w:pPr>
        <w:pStyle w:val="Default"/>
        <w:rPr>
          <w:color w:val="262626" w:themeColor="text1" w:themeTint="D9"/>
          <w:sz w:val="22"/>
          <w:szCs w:val="22"/>
        </w:rPr>
      </w:pPr>
    </w:p>
    <w:p w14:paraId="75154F5E" w14:textId="376A1F2C" w:rsidR="001F174C" w:rsidRPr="004C2B6C" w:rsidRDefault="007D4981" w:rsidP="001C4D01">
      <w:pPr>
        <w:pStyle w:val="Default"/>
        <w:numPr>
          <w:ilvl w:val="1"/>
          <w:numId w:val="9"/>
        </w:numPr>
        <w:jc w:val="both"/>
        <w:rPr>
          <w:color w:val="262626" w:themeColor="text1" w:themeTint="D9"/>
          <w:sz w:val="22"/>
          <w:szCs w:val="22"/>
        </w:rPr>
      </w:pPr>
      <w:r w:rsidRPr="00286258">
        <w:rPr>
          <w:bCs/>
          <w:color w:val="262626" w:themeColor="text1" w:themeTint="D9"/>
          <w:sz w:val="22"/>
          <w:szCs w:val="22"/>
        </w:rPr>
        <w:t>Czy istnieje możliwość obsługi przez program repozytorium dokumentów elektronicznych  znajdującego się na dysku twardym lub lokalnej sieci komputerowej</w:t>
      </w:r>
      <w:r w:rsidR="001859CC" w:rsidRPr="00286258">
        <w:rPr>
          <w:bCs/>
          <w:color w:val="262626" w:themeColor="text1" w:themeTint="D9"/>
          <w:sz w:val="22"/>
          <w:szCs w:val="22"/>
        </w:rPr>
        <w:t>?</w:t>
      </w:r>
      <w:r>
        <w:rPr>
          <w:b/>
          <w:color w:val="262626" w:themeColor="text1" w:themeTint="D9"/>
          <w:sz w:val="22"/>
          <w:szCs w:val="22"/>
        </w:rPr>
        <w:t xml:space="preserve"> </w:t>
      </w:r>
      <w:r w:rsidRPr="007D4981">
        <w:rPr>
          <w:bCs/>
          <w:color w:val="262626" w:themeColor="text1" w:themeTint="D9"/>
          <w:sz w:val="22"/>
          <w:szCs w:val="22"/>
        </w:rPr>
        <w:t>(w przypadku gdy program ma wyłącznie wersj</w:t>
      </w:r>
      <w:r w:rsidR="00913BF2">
        <w:rPr>
          <w:bCs/>
          <w:color w:val="262626" w:themeColor="text1" w:themeTint="D9"/>
          <w:sz w:val="22"/>
          <w:szCs w:val="22"/>
        </w:rPr>
        <w:t>ę</w:t>
      </w:r>
      <w:r w:rsidRPr="007D4981">
        <w:rPr>
          <w:bCs/>
          <w:color w:val="262626" w:themeColor="text1" w:themeTint="D9"/>
          <w:sz w:val="22"/>
          <w:szCs w:val="22"/>
        </w:rPr>
        <w:t xml:space="preserve"> chmurową proszę wpisać „nie dotyczy”)</w:t>
      </w:r>
      <w:r>
        <w:rPr>
          <w:bCs/>
          <w:color w:val="262626" w:themeColor="text1" w:themeTint="D9"/>
          <w:sz w:val="22"/>
          <w:szCs w:val="22"/>
        </w:rPr>
        <w:t>. Jeś</w:t>
      </w:r>
      <w:r w:rsidR="00E448E9">
        <w:rPr>
          <w:bCs/>
          <w:color w:val="262626" w:themeColor="text1" w:themeTint="D9"/>
          <w:sz w:val="22"/>
          <w:szCs w:val="22"/>
        </w:rPr>
        <w:t>l</w:t>
      </w:r>
      <w:r>
        <w:rPr>
          <w:bCs/>
          <w:color w:val="262626" w:themeColor="text1" w:themeTint="D9"/>
          <w:sz w:val="22"/>
          <w:szCs w:val="22"/>
        </w:rPr>
        <w:t>i jest to w planach- proszę oszacować kiedy będzie dostępne</w:t>
      </w:r>
    </w:p>
    <w:p w14:paraId="3C5822A1" w14:textId="77777777" w:rsidR="001F174C" w:rsidRPr="007C7280" w:rsidRDefault="001F174C" w:rsidP="001F174C">
      <w:pPr>
        <w:pStyle w:val="Akapitzlist"/>
        <w:rPr>
          <w:color w:val="262626" w:themeColor="text1" w:themeTint="D9"/>
        </w:rPr>
      </w:pPr>
    </w:p>
    <w:p w14:paraId="0B6B473A" w14:textId="7117A0AC" w:rsidR="002D03D0" w:rsidRPr="007C7280" w:rsidRDefault="001F174C" w:rsidP="001F174C">
      <w:pPr>
        <w:pStyle w:val="Default"/>
        <w:ind w:left="1092"/>
        <w:rPr>
          <w:color w:val="262626" w:themeColor="text1" w:themeTint="D9"/>
          <w:sz w:val="22"/>
          <w:szCs w:val="22"/>
        </w:rPr>
      </w:pPr>
      <w:r w:rsidRPr="007C7280">
        <w:rPr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A16853" w14:textId="77777777" w:rsidR="002D03D0" w:rsidRPr="007C7280" w:rsidRDefault="002D03D0" w:rsidP="00673881">
      <w:pPr>
        <w:pStyle w:val="Default"/>
        <w:rPr>
          <w:color w:val="262626" w:themeColor="text1" w:themeTint="D9"/>
          <w:sz w:val="22"/>
          <w:szCs w:val="22"/>
        </w:rPr>
      </w:pPr>
    </w:p>
    <w:p w14:paraId="711D6D6C" w14:textId="1353BEBE" w:rsidR="007D4981" w:rsidRPr="00D5752A" w:rsidRDefault="004C2B6C" w:rsidP="001C4D01">
      <w:pPr>
        <w:pStyle w:val="Default"/>
        <w:numPr>
          <w:ilvl w:val="1"/>
          <w:numId w:val="9"/>
        </w:numPr>
        <w:jc w:val="both"/>
        <w:rPr>
          <w:color w:val="262626" w:themeColor="text1" w:themeTint="D9"/>
          <w:sz w:val="22"/>
          <w:szCs w:val="22"/>
        </w:rPr>
      </w:pPr>
      <w:r w:rsidRPr="004C2B6C">
        <w:rPr>
          <w:color w:val="262626" w:themeColor="text1" w:themeTint="D9"/>
          <w:sz w:val="22"/>
          <w:szCs w:val="22"/>
        </w:rPr>
        <w:t xml:space="preserve"> </w:t>
      </w:r>
      <w:r w:rsidR="007D4981">
        <w:rPr>
          <w:color w:val="262626" w:themeColor="text1" w:themeTint="D9"/>
          <w:sz w:val="22"/>
          <w:szCs w:val="22"/>
        </w:rPr>
        <w:t>Czy istnieje możliwość organizacji i obsługi repozytorium w chmurze dostawcy (</w:t>
      </w:r>
      <w:r w:rsidR="007D4981" w:rsidRPr="007D4981">
        <w:rPr>
          <w:bCs/>
          <w:color w:val="262626" w:themeColor="text1" w:themeTint="D9"/>
          <w:sz w:val="22"/>
          <w:szCs w:val="22"/>
        </w:rPr>
        <w:t>w przypadku gdy program ma wyłącznie wersj</w:t>
      </w:r>
      <w:r w:rsidR="00913BF2">
        <w:rPr>
          <w:bCs/>
          <w:color w:val="262626" w:themeColor="text1" w:themeTint="D9"/>
          <w:sz w:val="22"/>
          <w:szCs w:val="22"/>
        </w:rPr>
        <w:t>ę</w:t>
      </w:r>
      <w:r w:rsidR="007D4981" w:rsidRPr="007D4981">
        <w:rPr>
          <w:bCs/>
          <w:color w:val="262626" w:themeColor="text1" w:themeTint="D9"/>
          <w:sz w:val="22"/>
          <w:szCs w:val="22"/>
        </w:rPr>
        <w:t xml:space="preserve"> </w:t>
      </w:r>
      <w:r w:rsidR="00D5752A">
        <w:rPr>
          <w:bCs/>
          <w:color w:val="262626" w:themeColor="text1" w:themeTint="D9"/>
          <w:sz w:val="22"/>
          <w:szCs w:val="22"/>
        </w:rPr>
        <w:t xml:space="preserve">desktopową </w:t>
      </w:r>
      <w:r w:rsidR="007D4981" w:rsidRPr="007D4981">
        <w:rPr>
          <w:bCs/>
          <w:color w:val="262626" w:themeColor="text1" w:themeTint="D9"/>
          <w:sz w:val="22"/>
          <w:szCs w:val="22"/>
        </w:rPr>
        <w:t>proszę wpisać „nie dotyczy”)</w:t>
      </w:r>
      <w:r w:rsidR="007D4981">
        <w:rPr>
          <w:bCs/>
          <w:color w:val="262626" w:themeColor="text1" w:themeTint="D9"/>
          <w:sz w:val="22"/>
          <w:szCs w:val="22"/>
        </w:rPr>
        <w:t>. Jeś</w:t>
      </w:r>
      <w:r w:rsidR="00DB4628">
        <w:rPr>
          <w:bCs/>
          <w:color w:val="262626" w:themeColor="text1" w:themeTint="D9"/>
          <w:sz w:val="22"/>
          <w:szCs w:val="22"/>
        </w:rPr>
        <w:t>l</w:t>
      </w:r>
      <w:r w:rsidR="007D4981">
        <w:rPr>
          <w:bCs/>
          <w:color w:val="262626" w:themeColor="text1" w:themeTint="D9"/>
          <w:sz w:val="22"/>
          <w:szCs w:val="22"/>
        </w:rPr>
        <w:t>i jest to w planach- proszę oszacować kiedy będzie dostępne</w:t>
      </w:r>
      <w:r w:rsidR="00D5752A">
        <w:rPr>
          <w:bCs/>
          <w:color w:val="262626" w:themeColor="text1" w:themeTint="D9"/>
          <w:sz w:val="22"/>
          <w:szCs w:val="22"/>
        </w:rPr>
        <w:t xml:space="preserve">  </w:t>
      </w:r>
      <w:r w:rsidR="00D5752A" w:rsidRPr="007C7280"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04443" w14:textId="4BDC1857" w:rsidR="00673881" w:rsidRDefault="00673881" w:rsidP="00923115">
      <w:pPr>
        <w:pStyle w:val="Default"/>
        <w:rPr>
          <w:color w:val="262626" w:themeColor="text1" w:themeTint="D9"/>
          <w:sz w:val="22"/>
          <w:szCs w:val="22"/>
        </w:rPr>
      </w:pPr>
    </w:p>
    <w:p w14:paraId="570A378F" w14:textId="77777777" w:rsidR="006E6827" w:rsidRDefault="006E6827" w:rsidP="006E6827">
      <w:pPr>
        <w:pStyle w:val="Akapitzlist"/>
        <w:rPr>
          <w:color w:val="262626" w:themeColor="text1" w:themeTint="D9"/>
        </w:rPr>
      </w:pPr>
    </w:p>
    <w:p w14:paraId="4CE4D50E" w14:textId="17587CC6" w:rsidR="00341E93" w:rsidRDefault="00341E93" w:rsidP="001C4D01">
      <w:pPr>
        <w:pStyle w:val="Default"/>
        <w:numPr>
          <w:ilvl w:val="1"/>
          <w:numId w:val="9"/>
        </w:num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Czy w przypadku repozytorium „chmurowego” można korzystać z samego repozytorium tylko dla dokumentów EDM, czy tez warunkiem jest posiadanie całej bazy w tejże chmurze?</w:t>
      </w:r>
    </w:p>
    <w:p w14:paraId="5B9E3ABD" w14:textId="6A52785E" w:rsidR="00341E93" w:rsidRDefault="00341E93" w:rsidP="00341E93">
      <w:pPr>
        <w:pStyle w:val="Default"/>
        <w:ind w:left="708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8E0A176" w14:textId="4FDE990E" w:rsidR="00341E93" w:rsidRDefault="00341E93" w:rsidP="00341E93">
      <w:pPr>
        <w:pStyle w:val="Default"/>
        <w:ind w:left="708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9A2902B" w14:textId="77777777" w:rsidR="00341E93" w:rsidRDefault="00341E93" w:rsidP="00341E93">
      <w:pPr>
        <w:pStyle w:val="Default"/>
        <w:rPr>
          <w:color w:val="262626" w:themeColor="text1" w:themeTint="D9"/>
          <w:sz w:val="22"/>
          <w:szCs w:val="22"/>
        </w:rPr>
      </w:pPr>
    </w:p>
    <w:p w14:paraId="39784C0C" w14:textId="603D0505" w:rsidR="006E6827" w:rsidRPr="00D5752A" w:rsidRDefault="006E6827" w:rsidP="001C4D01">
      <w:pPr>
        <w:pStyle w:val="Default"/>
        <w:numPr>
          <w:ilvl w:val="1"/>
          <w:numId w:val="9"/>
        </w:num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Jaki jest koszt</w:t>
      </w:r>
      <w:r w:rsidR="004A21E8">
        <w:rPr>
          <w:color w:val="262626" w:themeColor="text1" w:themeTint="D9"/>
          <w:sz w:val="22"/>
          <w:szCs w:val="22"/>
        </w:rPr>
        <w:t xml:space="preserve"> prowadzenia repozytorium? </w:t>
      </w:r>
      <w:r w:rsidR="0001244D">
        <w:rPr>
          <w:color w:val="262626" w:themeColor="text1" w:themeTint="D9"/>
          <w:sz w:val="22"/>
          <w:szCs w:val="22"/>
        </w:rPr>
        <w:t xml:space="preserve">W wersji chmurowej – jaki jest koszt </w:t>
      </w:r>
      <w:r w:rsidR="00253923">
        <w:rPr>
          <w:color w:val="262626" w:themeColor="text1" w:themeTint="D9"/>
          <w:sz w:val="22"/>
          <w:szCs w:val="22"/>
        </w:rPr>
        <w:t xml:space="preserve"> </w:t>
      </w:r>
      <w:r>
        <w:rPr>
          <w:color w:val="262626" w:themeColor="text1" w:themeTint="D9"/>
          <w:sz w:val="22"/>
          <w:szCs w:val="22"/>
        </w:rPr>
        <w:t xml:space="preserve"> przechowywania </w:t>
      </w:r>
      <w:r w:rsidR="00C849E6">
        <w:rPr>
          <w:color w:val="262626" w:themeColor="text1" w:themeTint="D9"/>
          <w:sz w:val="22"/>
          <w:szCs w:val="22"/>
        </w:rPr>
        <w:t>danych w chmurze?</w:t>
      </w:r>
      <w:r w:rsidR="007E3124">
        <w:rPr>
          <w:color w:val="262626" w:themeColor="text1" w:themeTint="D9"/>
          <w:sz w:val="22"/>
          <w:szCs w:val="22"/>
        </w:rPr>
        <w:t xml:space="preserve"> (</w:t>
      </w:r>
      <w:r w:rsidR="00010576">
        <w:rPr>
          <w:color w:val="262626" w:themeColor="text1" w:themeTint="D9"/>
          <w:sz w:val="22"/>
          <w:szCs w:val="22"/>
        </w:rPr>
        <w:t>Opcjonalnie – z</w:t>
      </w:r>
      <w:r w:rsidR="00341E93">
        <w:rPr>
          <w:color w:val="262626" w:themeColor="text1" w:themeTint="D9"/>
          <w:sz w:val="22"/>
          <w:szCs w:val="22"/>
        </w:rPr>
        <w:t>ałącznik jako PDF-</w:t>
      </w:r>
      <w:r w:rsidR="00010576">
        <w:rPr>
          <w:color w:val="262626" w:themeColor="text1" w:themeTint="D9"/>
          <w:sz w:val="22"/>
          <w:szCs w:val="22"/>
        </w:rPr>
        <w:t xml:space="preserve"> do „podpięcia”)</w:t>
      </w:r>
      <w:r w:rsidR="00813DD9">
        <w:rPr>
          <w:color w:val="262626" w:themeColor="text1" w:themeTint="D9"/>
          <w:sz w:val="22"/>
          <w:szCs w:val="22"/>
        </w:rPr>
        <w:t xml:space="preserve"> </w:t>
      </w:r>
      <w:r w:rsidR="001F68B9" w:rsidRPr="007C7280"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033B8" w14:textId="2A442BDC" w:rsidR="00CB7F2D" w:rsidRPr="003260EC" w:rsidRDefault="00CB7F2D" w:rsidP="003260EC">
      <w:pPr>
        <w:spacing w:before="120"/>
        <w:rPr>
          <w:color w:val="262626" w:themeColor="text1" w:themeTint="D9"/>
        </w:rPr>
      </w:pPr>
    </w:p>
    <w:p w14:paraId="1F584779" w14:textId="77777777" w:rsidR="00E05B2A" w:rsidRPr="007C7280" w:rsidRDefault="00E05B2A" w:rsidP="001C3D92">
      <w:pPr>
        <w:rPr>
          <w:color w:val="262626" w:themeColor="text1" w:themeTint="D9"/>
        </w:rPr>
      </w:pPr>
    </w:p>
    <w:p w14:paraId="038BE9DA" w14:textId="659FDCDE" w:rsidR="00E05B2A" w:rsidRPr="007C7280" w:rsidRDefault="001C3D92" w:rsidP="001C4D01">
      <w:pPr>
        <w:pStyle w:val="Akapitzlist"/>
        <w:numPr>
          <w:ilvl w:val="0"/>
          <w:numId w:val="9"/>
        </w:numPr>
        <w:rPr>
          <w:b/>
          <w:color w:val="262626" w:themeColor="text1" w:themeTint="D9"/>
        </w:rPr>
      </w:pPr>
      <w:r w:rsidRPr="007C7280">
        <w:rPr>
          <w:b/>
          <w:color w:val="262626" w:themeColor="text1" w:themeTint="D9"/>
        </w:rPr>
        <w:t xml:space="preserve"> Zgody </w:t>
      </w:r>
      <w:r w:rsidR="00C979DC" w:rsidRPr="007C7280">
        <w:rPr>
          <w:b/>
          <w:color w:val="262626" w:themeColor="text1" w:themeTint="D9"/>
        </w:rPr>
        <w:t>i oświadczenia pacjentów:</w:t>
      </w:r>
    </w:p>
    <w:p w14:paraId="2F4DB237" w14:textId="465D72F5" w:rsidR="007B2E42" w:rsidRPr="007C7280" w:rsidRDefault="00826981" w:rsidP="00C979DC">
      <w:pPr>
        <w:spacing w:before="120"/>
        <w:ind w:left="709"/>
        <w:jc w:val="both"/>
        <w:rPr>
          <w:b/>
          <w:i/>
          <w:color w:val="262626" w:themeColor="text1" w:themeTint="D9"/>
        </w:rPr>
      </w:pPr>
      <w:r>
        <w:rPr>
          <w:b/>
          <w:color w:val="262626" w:themeColor="text1" w:themeTint="D9"/>
        </w:rPr>
        <w:t xml:space="preserve">7.1 </w:t>
      </w:r>
      <w:r w:rsidR="007B2E42" w:rsidRPr="007C7280">
        <w:rPr>
          <w:b/>
          <w:color w:val="262626" w:themeColor="text1" w:themeTint="D9"/>
        </w:rPr>
        <w:t>czy program daje możliwość generowania</w:t>
      </w:r>
      <w:r w:rsidR="006B18EB" w:rsidRPr="007C7280">
        <w:rPr>
          <w:b/>
          <w:color w:val="262626" w:themeColor="text1" w:themeTint="D9"/>
        </w:rPr>
        <w:t xml:space="preserve"> oświadczeń pacjentów wg </w:t>
      </w:r>
      <w:r w:rsidR="002F0816" w:rsidRPr="007C7280">
        <w:rPr>
          <w:b/>
          <w:color w:val="262626" w:themeColor="text1" w:themeTint="D9"/>
        </w:rPr>
        <w:t>własnego szablonu</w:t>
      </w:r>
      <w:r w:rsidR="00E05B2A" w:rsidRPr="007C7280">
        <w:rPr>
          <w:b/>
          <w:color w:val="262626" w:themeColor="text1" w:themeTint="D9"/>
        </w:rPr>
        <w:t xml:space="preserve"> świadczeniodawcy</w:t>
      </w:r>
      <w:r w:rsidR="002F0816" w:rsidRPr="007C7280">
        <w:rPr>
          <w:b/>
          <w:color w:val="262626" w:themeColor="text1" w:themeTint="D9"/>
        </w:rPr>
        <w:t xml:space="preserve">? </w:t>
      </w:r>
      <w:r w:rsidR="002F0816" w:rsidRPr="007C7280">
        <w:rPr>
          <w:b/>
          <w:i/>
          <w:color w:val="262626" w:themeColor="text1" w:themeTint="D9"/>
        </w:rPr>
        <w:t>(</w:t>
      </w:r>
      <w:r w:rsidR="00EB5516" w:rsidRPr="008B3DEA">
        <w:rPr>
          <w:i/>
          <w:color w:val="262626" w:themeColor="text1" w:themeTint="D9"/>
        </w:rPr>
        <w:t>do wydruku</w:t>
      </w:r>
      <w:r w:rsidR="008B3DEA">
        <w:rPr>
          <w:i/>
          <w:color w:val="262626" w:themeColor="text1" w:themeTint="D9"/>
        </w:rPr>
        <w:t xml:space="preserve"> </w:t>
      </w:r>
      <w:r w:rsidR="00A34162">
        <w:rPr>
          <w:i/>
          <w:color w:val="262626" w:themeColor="text1" w:themeTint="D9"/>
        </w:rPr>
        <w:t>edytowanego przez użytkownika</w:t>
      </w:r>
      <w:r w:rsidR="00EB5516" w:rsidRPr="008B3DEA">
        <w:rPr>
          <w:i/>
          <w:color w:val="262626" w:themeColor="text1" w:themeTint="D9"/>
        </w:rPr>
        <w:t xml:space="preserve"> za</w:t>
      </w:r>
      <w:r w:rsidR="004E5FA3" w:rsidRPr="008B3DEA">
        <w:rPr>
          <w:i/>
          <w:color w:val="262626" w:themeColor="text1" w:themeTint="D9"/>
        </w:rPr>
        <w:t>czytywane byłyby dane osobowe pacjenta</w:t>
      </w:r>
      <w:r w:rsidR="007869C9" w:rsidRPr="008B3DEA">
        <w:rPr>
          <w:i/>
          <w:color w:val="262626" w:themeColor="text1" w:themeTint="D9"/>
        </w:rPr>
        <w:t>, miejsce, data</w:t>
      </w:r>
      <w:r w:rsidR="00886E1B" w:rsidRPr="008B3DEA">
        <w:rPr>
          <w:i/>
          <w:color w:val="262626" w:themeColor="text1" w:themeTint="D9"/>
        </w:rPr>
        <w:t xml:space="preserve"> i</w:t>
      </w:r>
      <w:r w:rsidR="007869C9" w:rsidRPr="008B3DEA">
        <w:rPr>
          <w:i/>
          <w:color w:val="262626" w:themeColor="text1" w:themeTint="D9"/>
        </w:rPr>
        <w:t xml:space="preserve"> dane</w:t>
      </w:r>
      <w:r w:rsidR="00886E1B" w:rsidRPr="008B3DEA">
        <w:rPr>
          <w:i/>
          <w:color w:val="262626" w:themeColor="text1" w:themeTint="D9"/>
        </w:rPr>
        <w:t xml:space="preserve"> świadczeniodawcy</w:t>
      </w:r>
      <w:r w:rsidR="00886E1B" w:rsidRPr="007C7280">
        <w:rPr>
          <w:b/>
          <w:i/>
          <w:color w:val="262626" w:themeColor="text1" w:themeTint="D9"/>
        </w:rPr>
        <w:t>)</w:t>
      </w:r>
    </w:p>
    <w:p w14:paraId="6D492EC7" w14:textId="10B5765E" w:rsidR="00886E1B" w:rsidRDefault="00FB18FD" w:rsidP="00C979DC">
      <w:pPr>
        <w:spacing w:before="12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 xml:space="preserve">TAK / NIE </w:t>
      </w:r>
    </w:p>
    <w:p w14:paraId="1C8AACF2" w14:textId="429125E5" w:rsidR="002266C0" w:rsidRDefault="00826981" w:rsidP="00F47713">
      <w:pPr>
        <w:spacing w:before="120"/>
        <w:ind w:left="708"/>
        <w:rPr>
          <w:color w:val="262626" w:themeColor="text1" w:themeTint="D9"/>
        </w:rPr>
      </w:pPr>
      <w:r>
        <w:rPr>
          <w:color w:val="262626" w:themeColor="text1" w:themeTint="D9"/>
        </w:rPr>
        <w:t xml:space="preserve">7.2 </w:t>
      </w:r>
      <w:r w:rsidR="002266C0">
        <w:rPr>
          <w:color w:val="262626" w:themeColor="text1" w:themeTint="D9"/>
        </w:rPr>
        <w:t xml:space="preserve"> </w:t>
      </w:r>
      <w:r w:rsidR="006D4067">
        <w:rPr>
          <w:color w:val="262626" w:themeColor="text1" w:themeTint="D9"/>
        </w:rPr>
        <w:t xml:space="preserve">czy program wyposażony może być opcjonalnie w funkcję </w:t>
      </w:r>
      <w:r w:rsidR="00642F20">
        <w:rPr>
          <w:color w:val="262626" w:themeColor="text1" w:themeTint="D9"/>
        </w:rPr>
        <w:t xml:space="preserve">składania podpisów </w:t>
      </w:r>
      <w:r w:rsidR="006D4067">
        <w:rPr>
          <w:color w:val="262626" w:themeColor="text1" w:themeTint="D9"/>
        </w:rPr>
        <w:t xml:space="preserve"> </w:t>
      </w:r>
      <w:r w:rsidR="00432C76">
        <w:rPr>
          <w:color w:val="262626" w:themeColor="text1" w:themeTint="D9"/>
        </w:rPr>
        <w:t>pod oświadczeniami pacjenta (</w:t>
      </w:r>
      <w:r w:rsidR="001478DC" w:rsidRPr="0097148F">
        <w:rPr>
          <w:i/>
          <w:iCs/>
          <w:color w:val="262626" w:themeColor="text1" w:themeTint="D9"/>
        </w:rPr>
        <w:t>wymienionymi choćby w §8 Rozporządzenia</w:t>
      </w:r>
      <w:r w:rsidR="00C00C4C" w:rsidRPr="0097148F">
        <w:rPr>
          <w:i/>
          <w:iCs/>
          <w:color w:val="262626" w:themeColor="text1" w:themeTint="D9"/>
        </w:rPr>
        <w:t>, o którym mowa w pkt.5.1 Ankiet</w:t>
      </w:r>
      <w:r w:rsidR="0097148F" w:rsidRPr="0097148F">
        <w:rPr>
          <w:i/>
          <w:iCs/>
          <w:color w:val="262626" w:themeColor="text1" w:themeTint="D9"/>
        </w:rPr>
        <w:t xml:space="preserve">y) </w:t>
      </w:r>
      <w:r w:rsidR="00EA7743" w:rsidRPr="0097148F">
        <w:rPr>
          <w:i/>
          <w:iCs/>
          <w:color w:val="262626" w:themeColor="text1" w:themeTint="D9"/>
        </w:rPr>
        <w:t xml:space="preserve"> </w:t>
      </w:r>
      <w:r w:rsidR="00EA7743">
        <w:rPr>
          <w:color w:val="262626" w:themeColor="text1" w:themeTint="D9"/>
        </w:rPr>
        <w:t>za pomocą urządzeń odwzorowujących podpis?</w:t>
      </w:r>
    </w:p>
    <w:p w14:paraId="72BDD27C" w14:textId="16644854" w:rsidR="00F47713" w:rsidRDefault="00F47713" w:rsidP="00C01B60">
      <w:pPr>
        <w:spacing w:before="12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 xml:space="preserve">TAK / NIE </w:t>
      </w:r>
    </w:p>
    <w:p w14:paraId="20377D4F" w14:textId="68FD8AE7" w:rsidR="00F47713" w:rsidRDefault="00A50724" w:rsidP="00A50724">
      <w:pPr>
        <w:spacing w:before="120"/>
        <w:ind w:left="720"/>
        <w:rPr>
          <w:color w:val="262626" w:themeColor="text1" w:themeTint="D9"/>
        </w:rPr>
      </w:pPr>
      <w:r>
        <w:rPr>
          <w:color w:val="262626" w:themeColor="text1" w:themeTint="D9"/>
        </w:rPr>
        <w:t>Uwagi:………………………………..</w:t>
      </w:r>
    </w:p>
    <w:p w14:paraId="48F9D397" w14:textId="77777777" w:rsidR="00C04F86" w:rsidRDefault="00C04F86" w:rsidP="00C04F86">
      <w:pPr>
        <w:pStyle w:val="Akapitzlist"/>
        <w:spacing w:after="160" w:line="360" w:lineRule="auto"/>
        <w:contextualSpacing/>
        <w:jc w:val="both"/>
        <w:rPr>
          <w:color w:val="262626" w:themeColor="text1" w:themeTint="D9"/>
        </w:rPr>
      </w:pPr>
    </w:p>
    <w:p w14:paraId="35B0422D" w14:textId="278F27AF" w:rsidR="00C04F86" w:rsidRDefault="00C04F86" w:rsidP="00C04F86">
      <w:pPr>
        <w:pStyle w:val="Akapitzlist"/>
        <w:spacing w:after="160"/>
        <w:contextualSpacing/>
        <w:jc w:val="both"/>
      </w:pPr>
      <w:r>
        <w:rPr>
          <w:color w:val="262626" w:themeColor="text1" w:themeTint="D9"/>
        </w:rPr>
        <w:t xml:space="preserve">7.3 </w:t>
      </w:r>
      <w:r>
        <w:t xml:space="preserve">Czy </w:t>
      </w:r>
      <w:r w:rsidR="00DC4E15">
        <w:t xml:space="preserve">oprogramowanie </w:t>
      </w:r>
      <w:r>
        <w:t xml:space="preserve">dostosowane jest do funkcjonalności przeglądania z poziomu programu gabinetowego rejestru zgód, jakie pacjent poczynił w Internetowym Koncie Pacjenta? (Dokumentacja integracyjna Systemu P1 w zakresie obsługi zgód pacjenta) </w:t>
      </w:r>
    </w:p>
    <w:p w14:paraId="690A4362" w14:textId="77777777" w:rsidR="00C04F86" w:rsidRDefault="00C04F86" w:rsidP="00C04F86">
      <w:pPr>
        <w:spacing w:before="12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 xml:space="preserve">TAK / NIE </w:t>
      </w:r>
    </w:p>
    <w:p w14:paraId="075F2B3C" w14:textId="77777777" w:rsidR="00C04F86" w:rsidRPr="001B0535" w:rsidRDefault="00C04F86" w:rsidP="00C04F86">
      <w:pPr>
        <w:pStyle w:val="Akapitzlist"/>
        <w:spacing w:after="160" w:line="360" w:lineRule="auto"/>
        <w:contextualSpacing/>
        <w:jc w:val="both"/>
      </w:pPr>
    </w:p>
    <w:p w14:paraId="61C6A884" w14:textId="45E78A9E" w:rsidR="00C04F86" w:rsidRDefault="00C04F86" w:rsidP="00A50724">
      <w:pPr>
        <w:spacing w:before="120"/>
        <w:ind w:left="720"/>
        <w:rPr>
          <w:color w:val="262626" w:themeColor="text1" w:themeTint="D9"/>
        </w:rPr>
      </w:pPr>
    </w:p>
    <w:p w14:paraId="1EA67406" w14:textId="77777777" w:rsidR="00F47713" w:rsidRDefault="00F47713" w:rsidP="00F47713">
      <w:pPr>
        <w:spacing w:before="120"/>
        <w:rPr>
          <w:color w:val="262626" w:themeColor="text1" w:themeTint="D9"/>
        </w:rPr>
      </w:pPr>
    </w:p>
    <w:p w14:paraId="5367C83E" w14:textId="77777777" w:rsidR="00964B25" w:rsidRPr="007C7280" w:rsidRDefault="00964B25" w:rsidP="00C979DC">
      <w:pPr>
        <w:spacing w:before="120"/>
        <w:jc w:val="center"/>
        <w:rPr>
          <w:color w:val="262626" w:themeColor="text1" w:themeTint="D9"/>
        </w:rPr>
      </w:pPr>
    </w:p>
    <w:p w14:paraId="742E340E" w14:textId="71E46CC8" w:rsidR="00063FBD" w:rsidRPr="00E532D7" w:rsidRDefault="00A328F5" w:rsidP="001C4D01">
      <w:pPr>
        <w:pStyle w:val="Akapitzlist"/>
        <w:numPr>
          <w:ilvl w:val="0"/>
          <w:numId w:val="9"/>
        </w:numPr>
        <w:rPr>
          <w:b/>
        </w:rPr>
      </w:pPr>
      <w:r w:rsidRPr="00B44C1A">
        <w:rPr>
          <w:b/>
        </w:rPr>
        <w:t>Dodatkowe</w:t>
      </w:r>
      <w:r w:rsidR="007835C5" w:rsidRPr="00B44C1A">
        <w:rPr>
          <w:b/>
        </w:rPr>
        <w:t xml:space="preserve"> informacje o </w:t>
      </w:r>
      <w:r w:rsidR="00D27A24" w:rsidRPr="00B44C1A">
        <w:rPr>
          <w:b/>
        </w:rPr>
        <w:t>pożądanych funkcjonalnościach</w:t>
      </w:r>
      <w:r w:rsidR="00CD2C56" w:rsidRPr="00B44C1A">
        <w:rPr>
          <w:b/>
        </w:rPr>
        <w:t>:</w:t>
      </w:r>
    </w:p>
    <w:p w14:paraId="7FD2A37C" w14:textId="01887CE7" w:rsidR="00CD2C56" w:rsidRPr="00B44C1A" w:rsidRDefault="00CD2C56" w:rsidP="00B44C1A">
      <w:pPr>
        <w:ind w:left="708"/>
        <w:rPr>
          <w:b/>
        </w:rPr>
      </w:pPr>
    </w:p>
    <w:p w14:paraId="4348A8F0" w14:textId="261A411E" w:rsidR="002317AB" w:rsidRPr="00B44C1A" w:rsidRDefault="007F0F0C" w:rsidP="00B44C1A">
      <w:pPr>
        <w:ind w:left="708"/>
      </w:pPr>
      <w:r>
        <w:rPr>
          <w:b/>
        </w:rPr>
        <w:t xml:space="preserve">8.1 </w:t>
      </w:r>
      <w:r w:rsidR="00DA5216" w:rsidRPr="00B44C1A">
        <w:rPr>
          <w:b/>
        </w:rPr>
        <w:t xml:space="preserve">Jak wygląda współpraca programu z </w:t>
      </w:r>
      <w:r w:rsidR="0070327B" w:rsidRPr="00B44C1A">
        <w:rPr>
          <w:b/>
        </w:rPr>
        <w:t xml:space="preserve">urządzeniami generującymi wyniki badań diagnostycznych? </w:t>
      </w:r>
      <w:r w:rsidR="0070327B" w:rsidRPr="00B44C1A">
        <w:t>C</w:t>
      </w:r>
      <w:r w:rsidR="00EF6161" w:rsidRPr="00B44C1A">
        <w:t xml:space="preserve">zy program </w:t>
      </w:r>
      <w:r w:rsidR="008A0FB2" w:rsidRPr="00B44C1A">
        <w:t xml:space="preserve">wczytuje </w:t>
      </w:r>
      <w:r w:rsidR="00321392" w:rsidRPr="00B44C1A">
        <w:t xml:space="preserve">zapis wyników tych badań do </w:t>
      </w:r>
      <w:r w:rsidR="00746FD3" w:rsidRPr="00B44C1A">
        <w:t xml:space="preserve">bazy danych, czy tez w inny sposób ułatwia organizację zbioru tych danych. </w:t>
      </w:r>
      <w:r w:rsidR="00A83A77" w:rsidRPr="00B44C1A">
        <w:t>Jeśli tak, to z jakimi systemami</w:t>
      </w:r>
      <w:r w:rsidR="00A42708" w:rsidRPr="00B44C1A">
        <w:t xml:space="preserve"> (</w:t>
      </w:r>
      <w:r w:rsidR="00A83A77" w:rsidRPr="00B44C1A">
        <w:t>urządzeniami</w:t>
      </w:r>
      <w:r w:rsidR="00A42708" w:rsidRPr="00B44C1A">
        <w:t>)</w:t>
      </w:r>
      <w:r w:rsidR="00A83A77" w:rsidRPr="00B44C1A">
        <w:t xml:space="preserve"> program może współpracować </w:t>
      </w:r>
      <w:r w:rsidR="00A42708" w:rsidRPr="00B44C1A">
        <w:t>?</w:t>
      </w:r>
    </w:p>
    <w:p w14:paraId="75A84AC6" w14:textId="41DD72FF" w:rsidR="00B44C1A" w:rsidRPr="00B44C1A" w:rsidRDefault="00B44C1A" w:rsidP="00B44C1A">
      <w:pPr>
        <w:ind w:left="708"/>
      </w:pPr>
      <w:r w:rsidRPr="00B44C1A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EB064" w14:textId="77777777" w:rsidR="00063FBD" w:rsidRPr="00B44C1A" w:rsidRDefault="00063FBD" w:rsidP="00B44C1A">
      <w:pPr>
        <w:ind w:left="708"/>
        <w:rPr>
          <w:b/>
        </w:rPr>
      </w:pPr>
    </w:p>
    <w:p w14:paraId="3C4484F3" w14:textId="77777777" w:rsidR="0080432A" w:rsidRDefault="00E37E06" w:rsidP="0080432A">
      <w:pPr>
        <w:ind w:left="708"/>
        <w:rPr>
          <w:rFonts w:ascii="Arial" w:hAnsi="Arial" w:cs="Arial"/>
          <w:i/>
          <w:iCs/>
          <w:sz w:val="20"/>
          <w:szCs w:val="20"/>
        </w:rPr>
      </w:pPr>
      <w:r w:rsidRPr="00B44C1A">
        <w:rPr>
          <w:b/>
        </w:rPr>
        <w:t xml:space="preserve"> </w:t>
      </w:r>
      <w:r w:rsidR="0080432A">
        <w:rPr>
          <w:b/>
        </w:rPr>
        <w:t xml:space="preserve">8.2 </w:t>
      </w:r>
      <w:r w:rsidR="0080432A">
        <w:rPr>
          <w:rFonts w:ascii="Arial" w:hAnsi="Arial" w:cs="Arial"/>
          <w:i/>
          <w:iCs/>
          <w:sz w:val="20"/>
          <w:szCs w:val="20"/>
        </w:rPr>
        <w:t>Czy oprogramowanie ma możliwość samodzielnego (bez udziału producenta oprogramowania) importu danych ? jeżeli tak to w jakim zakresie ?</w:t>
      </w:r>
    </w:p>
    <w:p w14:paraId="0AE557D9" w14:textId="2BAD2649" w:rsidR="00FB31CA" w:rsidRPr="00DB238B" w:rsidRDefault="00FB31CA" w:rsidP="00DB238B">
      <w:pPr>
        <w:rPr>
          <w:b/>
        </w:rPr>
      </w:pPr>
    </w:p>
    <w:p w14:paraId="7E7DCE5E" w14:textId="0504AC2C" w:rsidR="002A31BB" w:rsidRPr="00B44C1A" w:rsidRDefault="0080432A" w:rsidP="0080432A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B14D5" w14:textId="77777777" w:rsidR="007F4014" w:rsidRDefault="007F4014" w:rsidP="00CD2C56"/>
    <w:p w14:paraId="3DD8784F" w14:textId="07554496" w:rsidR="00A42708" w:rsidRDefault="00AD727E" w:rsidP="00CD2C56">
      <w:r>
        <w:t xml:space="preserve"> </w:t>
      </w:r>
    </w:p>
    <w:p w14:paraId="12A8A2BA" w14:textId="3E10543E" w:rsidR="00BD64B6" w:rsidRPr="007C7280" w:rsidRDefault="000A6DE4" w:rsidP="00C44249">
      <w:pPr>
        <w:pStyle w:val="Akapitzlist"/>
        <w:numPr>
          <w:ilvl w:val="0"/>
          <w:numId w:val="9"/>
        </w:numPr>
        <w:rPr>
          <w:b/>
          <w:color w:val="262626" w:themeColor="text1" w:themeTint="D9"/>
          <w:sz w:val="28"/>
          <w:szCs w:val="28"/>
        </w:rPr>
      </w:pPr>
      <w:r w:rsidRPr="007C7280">
        <w:rPr>
          <w:b/>
          <w:color w:val="262626" w:themeColor="text1" w:themeTint="D9"/>
          <w:sz w:val="28"/>
          <w:szCs w:val="28"/>
        </w:rPr>
        <w:t>Autoryzacja wpisów</w:t>
      </w:r>
    </w:p>
    <w:p w14:paraId="33A4C0F1" w14:textId="0D3747F5" w:rsidR="00A65468" w:rsidRPr="00E60846" w:rsidRDefault="00051C35" w:rsidP="00E60846">
      <w:pPr>
        <w:pStyle w:val="Akapitzlist"/>
        <w:numPr>
          <w:ilvl w:val="1"/>
          <w:numId w:val="9"/>
        </w:numPr>
        <w:spacing w:before="120"/>
        <w:jc w:val="both"/>
        <w:rPr>
          <w:b/>
          <w:color w:val="262626" w:themeColor="text1" w:themeTint="D9"/>
        </w:rPr>
      </w:pPr>
      <w:r w:rsidRPr="00E60846">
        <w:rPr>
          <w:b/>
          <w:color w:val="262626" w:themeColor="text1" w:themeTint="D9"/>
        </w:rPr>
        <w:t xml:space="preserve">Za pomocą których </w:t>
      </w:r>
      <w:r w:rsidR="00D730E3" w:rsidRPr="00E60846">
        <w:rPr>
          <w:b/>
          <w:color w:val="262626" w:themeColor="text1" w:themeTint="D9"/>
        </w:rPr>
        <w:t>narzędzi program</w:t>
      </w:r>
      <w:r w:rsidR="00A76990" w:rsidRPr="00E60846">
        <w:rPr>
          <w:b/>
          <w:color w:val="262626" w:themeColor="text1" w:themeTint="D9"/>
        </w:rPr>
        <w:t xml:space="preserve"> umożliwia </w:t>
      </w:r>
      <w:r w:rsidR="00D730E3" w:rsidRPr="00E60846">
        <w:rPr>
          <w:b/>
          <w:color w:val="262626" w:themeColor="text1" w:themeTint="D9"/>
        </w:rPr>
        <w:t>autoryzację</w:t>
      </w:r>
      <w:r w:rsidR="00A76990" w:rsidRPr="00E60846">
        <w:rPr>
          <w:b/>
          <w:color w:val="262626" w:themeColor="text1" w:themeTint="D9"/>
        </w:rPr>
        <w:t xml:space="preserve"> </w:t>
      </w:r>
      <w:r w:rsidR="00D730E3" w:rsidRPr="00E60846">
        <w:rPr>
          <w:b/>
          <w:color w:val="262626" w:themeColor="text1" w:themeTint="D9"/>
        </w:rPr>
        <w:t xml:space="preserve">podpisu </w:t>
      </w:r>
      <w:r w:rsidR="006A18EF" w:rsidRPr="00E60846">
        <w:rPr>
          <w:b/>
          <w:color w:val="262626" w:themeColor="text1" w:themeTint="D9"/>
        </w:rPr>
        <w:t xml:space="preserve"> i </w:t>
      </w:r>
      <w:r w:rsidR="00D730E3" w:rsidRPr="00E60846">
        <w:rPr>
          <w:b/>
          <w:color w:val="262626" w:themeColor="text1" w:themeTint="D9"/>
        </w:rPr>
        <w:t xml:space="preserve">pod </w:t>
      </w:r>
      <w:r w:rsidR="006A18EF" w:rsidRPr="00E60846">
        <w:rPr>
          <w:b/>
          <w:color w:val="262626" w:themeColor="text1" w:themeTint="D9"/>
        </w:rPr>
        <w:t xml:space="preserve">którymi </w:t>
      </w:r>
      <w:r w:rsidR="00A76990" w:rsidRPr="00E60846">
        <w:rPr>
          <w:b/>
          <w:color w:val="262626" w:themeColor="text1" w:themeTint="D9"/>
        </w:rPr>
        <w:t>dokument</w:t>
      </w:r>
      <w:r w:rsidR="00D730E3" w:rsidRPr="00E60846">
        <w:rPr>
          <w:b/>
          <w:color w:val="262626" w:themeColor="text1" w:themeTint="D9"/>
        </w:rPr>
        <w:t>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1270"/>
      </w:tblGrid>
      <w:tr w:rsidR="00524A15" w14:paraId="1AAC879B" w14:textId="77777777" w:rsidTr="004F3F1E">
        <w:tc>
          <w:tcPr>
            <w:tcW w:w="562" w:type="dxa"/>
          </w:tcPr>
          <w:p w14:paraId="599DF672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6379" w:type="dxa"/>
          </w:tcPr>
          <w:p w14:paraId="1C0459B2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851" w:type="dxa"/>
          </w:tcPr>
          <w:p w14:paraId="6DF1B2D1" w14:textId="053CF073" w:rsidR="00524A15" w:rsidRDefault="006A18EF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EDM</w:t>
            </w:r>
          </w:p>
        </w:tc>
        <w:tc>
          <w:tcPr>
            <w:tcW w:w="1270" w:type="dxa"/>
          </w:tcPr>
          <w:p w14:paraId="6C65DBC2" w14:textId="2B0E56FC" w:rsidR="00524A15" w:rsidRDefault="006A18EF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Nie-EDM</w:t>
            </w:r>
          </w:p>
        </w:tc>
      </w:tr>
      <w:tr w:rsidR="00524A15" w14:paraId="03CB4F06" w14:textId="77777777" w:rsidTr="004F3F1E">
        <w:tc>
          <w:tcPr>
            <w:tcW w:w="562" w:type="dxa"/>
          </w:tcPr>
          <w:p w14:paraId="67DB0EF6" w14:textId="4784CF0E" w:rsidR="00524A15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a)</w:t>
            </w:r>
          </w:p>
        </w:tc>
        <w:tc>
          <w:tcPr>
            <w:tcW w:w="6379" w:type="dxa"/>
          </w:tcPr>
          <w:p w14:paraId="59D9E269" w14:textId="393AC989" w:rsidR="00524A15" w:rsidRDefault="00BE1AC7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 w:rsidRPr="007C7280">
              <w:rPr>
                <w:color w:val="262626" w:themeColor="text1" w:themeTint="D9"/>
              </w:rPr>
              <w:t>kwalifikowanym podpisem elektronicznym</w:t>
            </w:r>
          </w:p>
        </w:tc>
        <w:tc>
          <w:tcPr>
            <w:tcW w:w="851" w:type="dxa"/>
          </w:tcPr>
          <w:p w14:paraId="16CFB754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1270" w:type="dxa"/>
          </w:tcPr>
          <w:p w14:paraId="39B8DB8C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</w:tr>
      <w:tr w:rsidR="00524A15" w14:paraId="6648938A" w14:textId="77777777" w:rsidTr="004F3F1E">
        <w:tc>
          <w:tcPr>
            <w:tcW w:w="562" w:type="dxa"/>
          </w:tcPr>
          <w:p w14:paraId="29A33F65" w14:textId="4F24C9EE" w:rsidR="00524A15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b)</w:t>
            </w:r>
          </w:p>
        </w:tc>
        <w:tc>
          <w:tcPr>
            <w:tcW w:w="6379" w:type="dxa"/>
          </w:tcPr>
          <w:p w14:paraId="76C3D197" w14:textId="4691AE5B" w:rsidR="00524A15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 w:rsidRPr="007C7280">
              <w:rPr>
                <w:color w:val="262626" w:themeColor="text1" w:themeTint="D9"/>
              </w:rPr>
              <w:t>podpisem zaufanym (Profil Zaufany)</w:t>
            </w:r>
          </w:p>
        </w:tc>
        <w:tc>
          <w:tcPr>
            <w:tcW w:w="851" w:type="dxa"/>
          </w:tcPr>
          <w:p w14:paraId="514C8E22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1270" w:type="dxa"/>
          </w:tcPr>
          <w:p w14:paraId="00F586FF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</w:tr>
      <w:tr w:rsidR="00BE1AC7" w14:paraId="7EEC2E07" w14:textId="77777777" w:rsidTr="004F3F1E">
        <w:tc>
          <w:tcPr>
            <w:tcW w:w="562" w:type="dxa"/>
          </w:tcPr>
          <w:p w14:paraId="0FCEE69D" w14:textId="72C7FE71" w:rsidR="00BE1AC7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c)</w:t>
            </w:r>
          </w:p>
        </w:tc>
        <w:tc>
          <w:tcPr>
            <w:tcW w:w="6379" w:type="dxa"/>
          </w:tcPr>
          <w:p w14:paraId="0F71E01E" w14:textId="3983B165" w:rsidR="00BE1AC7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 w:rsidRPr="007C7280">
              <w:rPr>
                <w:color w:val="262626" w:themeColor="text1" w:themeTint="D9"/>
              </w:rPr>
              <w:t>podpisem osobistym</w:t>
            </w:r>
          </w:p>
        </w:tc>
        <w:tc>
          <w:tcPr>
            <w:tcW w:w="851" w:type="dxa"/>
          </w:tcPr>
          <w:p w14:paraId="1EAF9287" w14:textId="77777777" w:rsidR="00BE1AC7" w:rsidRDefault="00BE1AC7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1270" w:type="dxa"/>
          </w:tcPr>
          <w:p w14:paraId="5094FE4A" w14:textId="77777777" w:rsidR="00BE1AC7" w:rsidRDefault="00BE1AC7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</w:tr>
      <w:tr w:rsidR="00524A15" w14:paraId="573A1195" w14:textId="77777777" w:rsidTr="004F3F1E">
        <w:tc>
          <w:tcPr>
            <w:tcW w:w="562" w:type="dxa"/>
          </w:tcPr>
          <w:p w14:paraId="09510A1A" w14:textId="2EEB65B4" w:rsidR="00524A15" w:rsidRDefault="0026542B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d)</w:t>
            </w:r>
          </w:p>
        </w:tc>
        <w:tc>
          <w:tcPr>
            <w:tcW w:w="6379" w:type="dxa"/>
          </w:tcPr>
          <w:p w14:paraId="04FD34C8" w14:textId="37498FD5" w:rsidR="00524A15" w:rsidRDefault="006A18EF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  <w:r w:rsidRPr="007C7280">
              <w:rPr>
                <w:color w:val="262626" w:themeColor="text1" w:themeTint="D9"/>
              </w:rPr>
              <w:t>z wykorzystaniem sposobu potwierdzania pochodzenia oraz integralności danych dostępnego w systemie teleinformatycznym udostępnionym bezpłatnie przez Zakład Ubezpieczeń Społecznych</w:t>
            </w:r>
          </w:p>
        </w:tc>
        <w:tc>
          <w:tcPr>
            <w:tcW w:w="851" w:type="dxa"/>
          </w:tcPr>
          <w:p w14:paraId="00DE8C04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1270" w:type="dxa"/>
          </w:tcPr>
          <w:p w14:paraId="74AE2122" w14:textId="77777777" w:rsidR="00524A15" w:rsidRDefault="00524A15" w:rsidP="003436A2">
            <w:pPr>
              <w:spacing w:before="120"/>
              <w:jc w:val="both"/>
              <w:rPr>
                <w:b/>
                <w:color w:val="262626" w:themeColor="text1" w:themeTint="D9"/>
              </w:rPr>
            </w:pPr>
          </w:p>
        </w:tc>
      </w:tr>
    </w:tbl>
    <w:p w14:paraId="137CB062" w14:textId="4649C5B3" w:rsidR="000A6DE4" w:rsidRPr="004F3F1E" w:rsidRDefault="000A6DE4" w:rsidP="004F3F1E">
      <w:pPr>
        <w:spacing w:before="120"/>
        <w:rPr>
          <w:color w:val="262626" w:themeColor="text1" w:themeTint="D9"/>
        </w:rPr>
      </w:pPr>
    </w:p>
    <w:p w14:paraId="442E2F4B" w14:textId="5FBAB9E6" w:rsidR="00C83AEA" w:rsidRDefault="00C83AEA" w:rsidP="000926AE"/>
    <w:p w14:paraId="19316C64" w14:textId="041072B4" w:rsidR="00D81BF2" w:rsidRPr="007C7280" w:rsidRDefault="00FA7626" w:rsidP="00C44249">
      <w:pPr>
        <w:pStyle w:val="Akapitzlist"/>
        <w:numPr>
          <w:ilvl w:val="0"/>
          <w:numId w:val="9"/>
        </w:numPr>
        <w:spacing w:before="240"/>
        <w:ind w:left="1077"/>
        <w:rPr>
          <w:b/>
          <w:color w:val="0D0D0D" w:themeColor="text1" w:themeTint="F2"/>
          <w:sz w:val="28"/>
          <w:szCs w:val="28"/>
        </w:rPr>
      </w:pPr>
      <w:r w:rsidRPr="007C7280">
        <w:rPr>
          <w:b/>
          <w:color w:val="0D0D0D" w:themeColor="text1" w:themeTint="F2"/>
          <w:sz w:val="28"/>
          <w:szCs w:val="28"/>
        </w:rPr>
        <w:t>Obsługa rozliczenia z NFZ</w:t>
      </w:r>
    </w:p>
    <w:p w14:paraId="060D1B37" w14:textId="11B82CE3" w:rsidR="00FA7626" w:rsidRDefault="00FA7626" w:rsidP="00FA7626"/>
    <w:p w14:paraId="619EBD28" w14:textId="77777777" w:rsidR="00FA7626" w:rsidRPr="007C7280" w:rsidRDefault="00FA7626" w:rsidP="00FA7626">
      <w:pPr>
        <w:rPr>
          <w:color w:val="262626" w:themeColor="text1" w:themeTint="D9"/>
        </w:rPr>
      </w:pPr>
    </w:p>
    <w:p w14:paraId="11360601" w14:textId="71DF6E64" w:rsidR="00FB18FD" w:rsidRPr="007C7280" w:rsidRDefault="00D8521C" w:rsidP="00A8627D">
      <w:pPr>
        <w:pStyle w:val="Akapitzlist"/>
        <w:numPr>
          <w:ilvl w:val="1"/>
          <w:numId w:val="25"/>
        </w:numPr>
        <w:rPr>
          <w:b/>
          <w:color w:val="262626" w:themeColor="text1" w:themeTint="D9"/>
        </w:rPr>
      </w:pPr>
      <w:r>
        <w:t>Czy program samodzielnie rozlicza kontrakt z NFZ ?</w:t>
      </w:r>
      <w:r w:rsidR="00D81BF2" w:rsidRPr="007C7280">
        <w:rPr>
          <w:b/>
          <w:color w:val="262626" w:themeColor="text1" w:themeTint="D9"/>
        </w:rPr>
        <w:t xml:space="preserve"> </w:t>
      </w:r>
    </w:p>
    <w:p w14:paraId="381FE6AE" w14:textId="3AE185C4" w:rsidR="00FB18FD" w:rsidRPr="00F83443" w:rsidRDefault="00FB18FD" w:rsidP="00FB18FD">
      <w:pPr>
        <w:pStyle w:val="Akapitzlist"/>
        <w:spacing w:before="120"/>
        <w:ind w:left="0"/>
        <w:jc w:val="center"/>
      </w:pPr>
      <w:r w:rsidRPr="00F83443">
        <w:t>TAK / NIE</w:t>
      </w:r>
    </w:p>
    <w:p w14:paraId="1304A73D" w14:textId="17DEFD57" w:rsidR="00FB18FD" w:rsidRPr="007C7280" w:rsidRDefault="00537D0C" w:rsidP="00537D0C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Uwagi: </w:t>
      </w:r>
      <w:r w:rsidR="006267B2"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135E65" w14:textId="7F4980B2" w:rsidR="00AF4492" w:rsidRDefault="00AF4492" w:rsidP="00A8627D">
      <w:pPr>
        <w:pStyle w:val="Akapitzlist"/>
        <w:spacing w:before="120"/>
        <w:ind w:left="714"/>
        <w:rPr>
          <w:b/>
          <w:color w:val="FF0000"/>
        </w:rPr>
      </w:pPr>
      <w:r>
        <w:rPr>
          <w:b/>
          <w:color w:val="262626" w:themeColor="text1" w:themeTint="D9"/>
        </w:rPr>
        <w:t>Które rodzaje świadczeń program rozlicza?</w:t>
      </w:r>
      <w:r w:rsidR="006267B2">
        <w:rPr>
          <w:b/>
          <w:color w:val="262626" w:themeColor="text1" w:themeTint="D9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393"/>
        <w:gridCol w:w="1270"/>
      </w:tblGrid>
      <w:tr w:rsidR="00222896" w14:paraId="6891ADA3" w14:textId="77777777" w:rsidTr="00CE5201">
        <w:tc>
          <w:tcPr>
            <w:tcW w:w="399" w:type="dxa"/>
          </w:tcPr>
          <w:p w14:paraId="2C7C02FB" w14:textId="77777777" w:rsidR="00222896" w:rsidRDefault="00222896" w:rsidP="00CE5201">
            <w:r>
              <w:t>a)</w:t>
            </w:r>
          </w:p>
        </w:tc>
        <w:tc>
          <w:tcPr>
            <w:tcW w:w="7393" w:type="dxa"/>
          </w:tcPr>
          <w:p w14:paraId="70F33B39" w14:textId="6906A3F0" w:rsidR="00222896" w:rsidRPr="00455465" w:rsidRDefault="00222896" w:rsidP="00CE5201">
            <w:r>
              <w:t>Podstawowa Opieka Zdrowotna – POZ</w:t>
            </w:r>
          </w:p>
        </w:tc>
        <w:tc>
          <w:tcPr>
            <w:tcW w:w="1270" w:type="dxa"/>
          </w:tcPr>
          <w:p w14:paraId="3E33E980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31405E2D" w14:textId="77777777" w:rsidTr="00CE5201">
        <w:tc>
          <w:tcPr>
            <w:tcW w:w="399" w:type="dxa"/>
          </w:tcPr>
          <w:p w14:paraId="37BF33C3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b)</w:t>
            </w:r>
          </w:p>
        </w:tc>
        <w:tc>
          <w:tcPr>
            <w:tcW w:w="7393" w:type="dxa"/>
          </w:tcPr>
          <w:p w14:paraId="3057D71D" w14:textId="38D6B560" w:rsidR="00222896" w:rsidRPr="00455465" w:rsidRDefault="00222896" w:rsidP="00CE5201">
            <w:r>
              <w:t>Ambulatoryjna Opieka Specjalistyczna – AOS</w:t>
            </w:r>
          </w:p>
        </w:tc>
        <w:tc>
          <w:tcPr>
            <w:tcW w:w="1270" w:type="dxa"/>
          </w:tcPr>
          <w:p w14:paraId="34E43134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41625C8C" w14:textId="77777777" w:rsidTr="00CE5201">
        <w:tc>
          <w:tcPr>
            <w:tcW w:w="399" w:type="dxa"/>
          </w:tcPr>
          <w:p w14:paraId="0D69A65D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c)</w:t>
            </w:r>
          </w:p>
        </w:tc>
        <w:tc>
          <w:tcPr>
            <w:tcW w:w="7393" w:type="dxa"/>
          </w:tcPr>
          <w:p w14:paraId="499CC755" w14:textId="3E047885" w:rsidR="00222896" w:rsidRPr="00455465" w:rsidRDefault="00222896" w:rsidP="00CE5201">
            <w:r>
              <w:t xml:space="preserve">Opieka Psychiatryczna i Leczenie Uzależnień </w:t>
            </w:r>
          </w:p>
        </w:tc>
        <w:tc>
          <w:tcPr>
            <w:tcW w:w="1270" w:type="dxa"/>
          </w:tcPr>
          <w:p w14:paraId="1E97D20F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66FB1CD2" w14:textId="77777777" w:rsidTr="00CE5201">
        <w:tc>
          <w:tcPr>
            <w:tcW w:w="399" w:type="dxa"/>
          </w:tcPr>
          <w:p w14:paraId="75852B31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d)</w:t>
            </w:r>
          </w:p>
        </w:tc>
        <w:tc>
          <w:tcPr>
            <w:tcW w:w="7393" w:type="dxa"/>
          </w:tcPr>
          <w:p w14:paraId="1FD4C9E0" w14:textId="70411314" w:rsidR="00222896" w:rsidRPr="00455465" w:rsidRDefault="00222896" w:rsidP="00CE5201">
            <w:r>
              <w:t>Rehabilitacja Lecznicza i Fizjoterapia</w:t>
            </w:r>
          </w:p>
        </w:tc>
        <w:tc>
          <w:tcPr>
            <w:tcW w:w="1270" w:type="dxa"/>
          </w:tcPr>
          <w:p w14:paraId="41514CC6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6F2FA48E" w14:textId="77777777" w:rsidTr="00CE5201">
        <w:tc>
          <w:tcPr>
            <w:tcW w:w="399" w:type="dxa"/>
          </w:tcPr>
          <w:p w14:paraId="4A8D9CC6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e)</w:t>
            </w:r>
          </w:p>
        </w:tc>
        <w:tc>
          <w:tcPr>
            <w:tcW w:w="7393" w:type="dxa"/>
          </w:tcPr>
          <w:p w14:paraId="43291F11" w14:textId="185B8DE8" w:rsidR="00222896" w:rsidRPr="00455465" w:rsidRDefault="00222896" w:rsidP="00CE5201">
            <w:r>
              <w:t>Leczenie Stomatologiczne</w:t>
            </w:r>
          </w:p>
        </w:tc>
        <w:tc>
          <w:tcPr>
            <w:tcW w:w="1270" w:type="dxa"/>
          </w:tcPr>
          <w:p w14:paraId="1B999D2E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42B9816F" w14:textId="77777777" w:rsidTr="00CE5201">
        <w:tc>
          <w:tcPr>
            <w:tcW w:w="399" w:type="dxa"/>
          </w:tcPr>
          <w:p w14:paraId="11C8DA4B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f)</w:t>
            </w:r>
          </w:p>
        </w:tc>
        <w:tc>
          <w:tcPr>
            <w:tcW w:w="7393" w:type="dxa"/>
          </w:tcPr>
          <w:p w14:paraId="6705DA88" w14:textId="6CF29AD8" w:rsidR="00222896" w:rsidRPr="00455465" w:rsidRDefault="00222896" w:rsidP="00CE5201">
            <w:r>
              <w:t>Świadczenia pielęgnacyjne i opiekuńcze</w:t>
            </w:r>
          </w:p>
        </w:tc>
        <w:tc>
          <w:tcPr>
            <w:tcW w:w="1270" w:type="dxa"/>
          </w:tcPr>
          <w:p w14:paraId="669D7C61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2E136278" w14:textId="77777777" w:rsidTr="00CE5201">
        <w:tc>
          <w:tcPr>
            <w:tcW w:w="399" w:type="dxa"/>
          </w:tcPr>
          <w:p w14:paraId="61A76440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g)</w:t>
            </w:r>
          </w:p>
        </w:tc>
        <w:tc>
          <w:tcPr>
            <w:tcW w:w="7393" w:type="dxa"/>
          </w:tcPr>
          <w:p w14:paraId="2818C8AC" w14:textId="32F00EEB" w:rsidR="00222896" w:rsidRPr="00455465" w:rsidRDefault="00222896" w:rsidP="00CE5201">
            <w:r>
              <w:t>Opieka paliatywna i hospicyjna</w:t>
            </w:r>
          </w:p>
        </w:tc>
        <w:tc>
          <w:tcPr>
            <w:tcW w:w="1270" w:type="dxa"/>
          </w:tcPr>
          <w:p w14:paraId="59D72781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7E3AC4B2" w14:textId="77777777" w:rsidTr="00CE5201">
        <w:tc>
          <w:tcPr>
            <w:tcW w:w="399" w:type="dxa"/>
          </w:tcPr>
          <w:p w14:paraId="38B570EF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h)</w:t>
            </w:r>
          </w:p>
        </w:tc>
        <w:tc>
          <w:tcPr>
            <w:tcW w:w="7393" w:type="dxa"/>
          </w:tcPr>
          <w:p w14:paraId="23BA4469" w14:textId="77777777" w:rsidR="00222896" w:rsidRDefault="00222896" w:rsidP="00CE5201">
            <w:r>
              <w:t>Profilaktyczne Programy Zdrowotne</w:t>
            </w:r>
          </w:p>
          <w:p w14:paraId="3BDF43D7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  <w:tc>
          <w:tcPr>
            <w:tcW w:w="1270" w:type="dxa"/>
          </w:tcPr>
          <w:p w14:paraId="7F3A64D2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  <w:tr w:rsidR="00222896" w14:paraId="03FDC6F6" w14:textId="77777777" w:rsidTr="00CE5201">
        <w:tc>
          <w:tcPr>
            <w:tcW w:w="399" w:type="dxa"/>
          </w:tcPr>
          <w:p w14:paraId="2F98DCF9" w14:textId="77777777" w:rsidR="00222896" w:rsidRDefault="00222896" w:rsidP="00CE520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i)</w:t>
            </w:r>
          </w:p>
        </w:tc>
        <w:tc>
          <w:tcPr>
            <w:tcW w:w="7393" w:type="dxa"/>
          </w:tcPr>
          <w:p w14:paraId="48385EBC" w14:textId="696EE2DB" w:rsidR="00222896" w:rsidRPr="00455465" w:rsidRDefault="00222896" w:rsidP="00CE5201">
            <w:r>
              <w:t>Leczenie szpitalne jednego dnia</w:t>
            </w:r>
          </w:p>
        </w:tc>
        <w:tc>
          <w:tcPr>
            <w:tcW w:w="1270" w:type="dxa"/>
          </w:tcPr>
          <w:p w14:paraId="35972F49" w14:textId="77777777" w:rsidR="00222896" w:rsidRDefault="00222896" w:rsidP="00CE5201">
            <w:pPr>
              <w:rPr>
                <w:color w:val="262626" w:themeColor="text1" w:themeTint="D9"/>
              </w:rPr>
            </w:pPr>
          </w:p>
        </w:tc>
      </w:tr>
    </w:tbl>
    <w:p w14:paraId="601A5A87" w14:textId="77777777" w:rsidR="00222896" w:rsidRPr="00222896" w:rsidRDefault="00222896" w:rsidP="00222896">
      <w:pPr>
        <w:spacing w:before="120"/>
        <w:rPr>
          <w:b/>
          <w:color w:val="FF0000"/>
        </w:rPr>
      </w:pPr>
    </w:p>
    <w:p w14:paraId="7391CE55" w14:textId="77777777" w:rsidR="0080432A" w:rsidRDefault="0080432A" w:rsidP="0080432A">
      <w:pPr>
        <w:rPr>
          <w:rFonts w:ascii="Arial" w:hAnsi="Arial" w:cs="Arial"/>
          <w:i/>
          <w:iCs/>
          <w:sz w:val="20"/>
          <w:szCs w:val="20"/>
        </w:rPr>
      </w:pPr>
    </w:p>
    <w:p w14:paraId="51FB185A" w14:textId="0818DFB7" w:rsidR="0080432A" w:rsidRDefault="0080432A" w:rsidP="0080432A">
      <w:pPr>
        <w:pStyle w:val="Akapitzlist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80432A">
        <w:rPr>
          <w:rFonts w:ascii="Arial" w:hAnsi="Arial" w:cs="Arial"/>
          <w:sz w:val="20"/>
          <w:szCs w:val="20"/>
        </w:rPr>
        <w:t>Czy program obsługuje harmonogramy przyjęć (wraz z listami oczekujących) w zakresie wymaganym przez NFZ (Dz. U. 2020/1398 od Art. 19a), a w szczególności czy rejestruje każdą zmianę związaną z harmonogramami przyjęć (wraz z listami oczekujących)</w:t>
      </w:r>
    </w:p>
    <w:p w14:paraId="05A5CCE5" w14:textId="77777777" w:rsidR="0080432A" w:rsidRDefault="0080432A" w:rsidP="0080432A">
      <w:pPr>
        <w:pStyle w:val="Akapitzlist"/>
        <w:spacing w:before="120"/>
        <w:ind w:left="375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TAK / NIE</w:t>
      </w:r>
    </w:p>
    <w:p w14:paraId="3D4B1D0A" w14:textId="77777777" w:rsidR="0080432A" w:rsidRPr="0080432A" w:rsidRDefault="0080432A" w:rsidP="0080432A">
      <w:pPr>
        <w:pStyle w:val="Akapitzlist"/>
        <w:ind w:left="1019"/>
        <w:rPr>
          <w:rFonts w:ascii="Arial" w:hAnsi="Arial" w:cs="Arial"/>
          <w:sz w:val="20"/>
          <w:szCs w:val="20"/>
        </w:rPr>
      </w:pPr>
    </w:p>
    <w:p w14:paraId="03882D1E" w14:textId="1962E843" w:rsidR="0080432A" w:rsidRPr="0080432A" w:rsidRDefault="0080432A" w:rsidP="0080432A">
      <w:pPr>
        <w:pStyle w:val="Akapitzlist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80432A">
        <w:rPr>
          <w:rFonts w:ascii="Arial" w:hAnsi="Arial" w:cs="Arial"/>
          <w:sz w:val="20"/>
          <w:szCs w:val="20"/>
        </w:rPr>
        <w:t>Czy program umożliwia raportowanie pierwszego wolnego terminu w każdy dzień roboczy ?</w:t>
      </w:r>
    </w:p>
    <w:p w14:paraId="2F48FCD6" w14:textId="77777777" w:rsidR="0080432A" w:rsidRDefault="0080432A" w:rsidP="0080432A">
      <w:pPr>
        <w:pStyle w:val="Akapitzlist"/>
        <w:spacing w:before="120"/>
        <w:ind w:left="375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TAK / NIE</w:t>
      </w:r>
    </w:p>
    <w:p w14:paraId="5A3E0C18" w14:textId="77777777" w:rsidR="0080432A" w:rsidRPr="0080432A" w:rsidRDefault="0080432A" w:rsidP="0080432A">
      <w:pPr>
        <w:rPr>
          <w:rFonts w:ascii="Arial" w:hAnsi="Arial" w:cs="Arial"/>
          <w:sz w:val="20"/>
          <w:szCs w:val="20"/>
        </w:rPr>
      </w:pPr>
    </w:p>
    <w:p w14:paraId="1A378D7A" w14:textId="77777777" w:rsidR="0080432A" w:rsidRPr="0080432A" w:rsidRDefault="0080432A" w:rsidP="0080432A">
      <w:pPr>
        <w:ind w:left="708"/>
        <w:rPr>
          <w:rFonts w:ascii="Arial" w:hAnsi="Arial" w:cs="Arial"/>
          <w:sz w:val="20"/>
          <w:szCs w:val="20"/>
        </w:rPr>
      </w:pPr>
    </w:p>
    <w:p w14:paraId="603B2FED" w14:textId="5D3C8794" w:rsidR="0080432A" w:rsidRPr="0080432A" w:rsidRDefault="0080432A" w:rsidP="0080432A">
      <w:pPr>
        <w:ind w:left="708"/>
        <w:rPr>
          <w:rFonts w:ascii="Arial" w:hAnsi="Arial" w:cs="Arial"/>
          <w:sz w:val="20"/>
          <w:szCs w:val="20"/>
        </w:rPr>
      </w:pPr>
      <w:r w:rsidRPr="0080432A">
        <w:rPr>
          <w:rFonts w:ascii="Arial" w:hAnsi="Arial" w:cs="Arial"/>
          <w:sz w:val="20"/>
          <w:szCs w:val="20"/>
        </w:rPr>
        <w:t>10.5 Czy program umożliwia generowanie raportu statystycznego z harmonogramu przyjęć (wraz z kolejkami oczekujących) na koniec miesiąca ?</w:t>
      </w:r>
    </w:p>
    <w:p w14:paraId="71C4C618" w14:textId="0AB7F466" w:rsidR="006355A2" w:rsidRDefault="00FB18FD" w:rsidP="00E80C96">
      <w:pPr>
        <w:pStyle w:val="Akapitzlist"/>
        <w:spacing w:before="120"/>
        <w:ind w:left="0"/>
        <w:jc w:val="center"/>
        <w:rPr>
          <w:color w:val="262626" w:themeColor="text1" w:themeTint="D9"/>
        </w:rPr>
      </w:pPr>
      <w:r w:rsidRPr="007C7280">
        <w:rPr>
          <w:color w:val="262626" w:themeColor="text1" w:themeTint="D9"/>
        </w:rPr>
        <w:t>TAK / NIE</w:t>
      </w:r>
    </w:p>
    <w:p w14:paraId="4E279C55" w14:textId="77777777" w:rsidR="009004E2" w:rsidRPr="00E80C96" w:rsidRDefault="009004E2" w:rsidP="009004E2">
      <w:pPr>
        <w:pStyle w:val="Akapitzlist"/>
        <w:spacing w:before="120"/>
        <w:ind w:left="0"/>
        <w:rPr>
          <w:color w:val="262626" w:themeColor="text1" w:themeTint="D9"/>
        </w:rPr>
      </w:pPr>
    </w:p>
    <w:p w14:paraId="690365A2" w14:textId="4746E2B7" w:rsidR="009B625A" w:rsidRDefault="009B625A"/>
    <w:p w14:paraId="0574560F" w14:textId="5AA550F4" w:rsidR="00D7017D" w:rsidRDefault="00D7017D" w:rsidP="00C44249">
      <w:pPr>
        <w:pStyle w:val="Akapitzlist"/>
        <w:numPr>
          <w:ilvl w:val="0"/>
          <w:numId w:val="9"/>
        </w:numPr>
        <w:rPr>
          <w:b/>
          <w:sz w:val="24"/>
        </w:rPr>
      </w:pPr>
      <w:r w:rsidRPr="00D7017D">
        <w:rPr>
          <w:b/>
          <w:sz w:val="24"/>
        </w:rPr>
        <w:t>Dodatkowe informacje i objaśnienia</w:t>
      </w:r>
    </w:p>
    <w:p w14:paraId="131F789C" w14:textId="3E4A2A65" w:rsidR="00DA1CFD" w:rsidRDefault="00DA1CFD" w:rsidP="00DA1CFD">
      <w:pPr>
        <w:rPr>
          <w:b/>
          <w:sz w:val="24"/>
        </w:rPr>
      </w:pPr>
    </w:p>
    <w:p w14:paraId="3E494B6B" w14:textId="374832DA" w:rsidR="00DA1CFD" w:rsidRDefault="00DA1CFD" w:rsidP="00DA1CFD">
      <w:pPr>
        <w:rPr>
          <w:color w:val="262626" w:themeColor="text1" w:themeTint="D9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39721" w14:textId="7E3BACD1" w:rsidR="00DA1CFD" w:rsidRDefault="00DA1CFD" w:rsidP="00DA1CFD">
      <w:pPr>
        <w:rPr>
          <w:color w:val="262626" w:themeColor="text1" w:themeTint="D9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1BE18" w14:textId="0AC6756A" w:rsidR="00DA1CFD" w:rsidRPr="00DA1CFD" w:rsidRDefault="00DA1CFD" w:rsidP="00DA1CFD">
      <w:pPr>
        <w:rPr>
          <w:b/>
          <w:sz w:val="24"/>
        </w:rPr>
      </w:pPr>
      <w:r w:rsidRPr="007C7280">
        <w:rPr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A1CFD" w:rsidRPr="00DA1CFD" w:rsidSect="00804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4D15" w14:textId="77777777" w:rsidR="00613814" w:rsidRDefault="00613814" w:rsidP="00480B85">
      <w:r>
        <w:separator/>
      </w:r>
    </w:p>
  </w:endnote>
  <w:endnote w:type="continuationSeparator" w:id="0">
    <w:p w14:paraId="611D0B9A" w14:textId="77777777" w:rsidR="00613814" w:rsidRDefault="00613814" w:rsidP="0048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A0F" w14:textId="77777777" w:rsidR="00480B85" w:rsidRDefault="00480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3258" w14:textId="77777777" w:rsidR="00480B85" w:rsidRDefault="00480B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1D93" w14:textId="77777777" w:rsidR="00480B85" w:rsidRDefault="0048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9453" w14:textId="77777777" w:rsidR="00613814" w:rsidRDefault="00613814" w:rsidP="00480B85">
      <w:r>
        <w:separator/>
      </w:r>
    </w:p>
  </w:footnote>
  <w:footnote w:type="continuationSeparator" w:id="0">
    <w:p w14:paraId="1D854802" w14:textId="77777777" w:rsidR="00613814" w:rsidRDefault="00613814" w:rsidP="0048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B74" w14:textId="77777777" w:rsidR="00480B85" w:rsidRDefault="00480B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B58D" w14:textId="77777777" w:rsidR="00480B85" w:rsidRDefault="00480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450B" w14:textId="77777777" w:rsidR="00480B85" w:rsidRDefault="0048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21B"/>
    <w:multiLevelType w:val="hybridMultilevel"/>
    <w:tmpl w:val="FE78D060"/>
    <w:lvl w:ilvl="0" w:tplc="0415000F">
      <w:start w:val="1"/>
      <w:numFmt w:val="decimal"/>
      <w:lvlText w:val="%1."/>
      <w:lvlJc w:val="left"/>
      <w:pPr>
        <w:ind w:left="4470" w:hanging="360"/>
      </w:p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 w15:restartNumberingAfterBreak="0">
    <w:nsid w:val="0A2020EE"/>
    <w:multiLevelType w:val="hybridMultilevel"/>
    <w:tmpl w:val="4E242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016"/>
    <w:multiLevelType w:val="hybridMultilevel"/>
    <w:tmpl w:val="65469CF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0AD"/>
    <w:multiLevelType w:val="hybridMultilevel"/>
    <w:tmpl w:val="21EA9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2368"/>
    <w:multiLevelType w:val="hybridMultilevel"/>
    <w:tmpl w:val="E988AF2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442AC"/>
    <w:multiLevelType w:val="hybridMultilevel"/>
    <w:tmpl w:val="21EA9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BD5"/>
    <w:multiLevelType w:val="hybridMultilevel"/>
    <w:tmpl w:val="C292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A06B0"/>
    <w:multiLevelType w:val="multilevel"/>
    <w:tmpl w:val="974810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2D210B19"/>
    <w:multiLevelType w:val="hybridMultilevel"/>
    <w:tmpl w:val="E174A9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A605A"/>
    <w:multiLevelType w:val="hybridMultilevel"/>
    <w:tmpl w:val="3E0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D6B"/>
    <w:multiLevelType w:val="hybridMultilevel"/>
    <w:tmpl w:val="CBFC37DA"/>
    <w:lvl w:ilvl="0" w:tplc="2C063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438"/>
    <w:multiLevelType w:val="multilevel"/>
    <w:tmpl w:val="D24C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CC0428A"/>
    <w:multiLevelType w:val="multilevel"/>
    <w:tmpl w:val="DF4A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13" w15:restartNumberingAfterBreak="0">
    <w:nsid w:val="3F333EF0"/>
    <w:multiLevelType w:val="hybridMultilevel"/>
    <w:tmpl w:val="932A179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7ED1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9894A04"/>
    <w:multiLevelType w:val="hybridMultilevel"/>
    <w:tmpl w:val="77348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7D92"/>
    <w:multiLevelType w:val="hybridMultilevel"/>
    <w:tmpl w:val="48E4A8B0"/>
    <w:lvl w:ilvl="0" w:tplc="02F600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7B7809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46D4"/>
    <w:multiLevelType w:val="multilevel"/>
    <w:tmpl w:val="4ABC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  <w:b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DA87997"/>
    <w:multiLevelType w:val="hybridMultilevel"/>
    <w:tmpl w:val="99B078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8D0"/>
    <w:multiLevelType w:val="hybridMultilevel"/>
    <w:tmpl w:val="B1524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5507"/>
    <w:multiLevelType w:val="hybridMultilevel"/>
    <w:tmpl w:val="B1524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336F"/>
    <w:multiLevelType w:val="hybridMultilevel"/>
    <w:tmpl w:val="FD08A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F5049"/>
    <w:multiLevelType w:val="hybridMultilevel"/>
    <w:tmpl w:val="EAAC7ABE"/>
    <w:lvl w:ilvl="0" w:tplc="855E0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82268"/>
    <w:multiLevelType w:val="hybridMultilevel"/>
    <w:tmpl w:val="4B5C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E4A02"/>
    <w:multiLevelType w:val="hybridMultilevel"/>
    <w:tmpl w:val="B740BC1A"/>
    <w:lvl w:ilvl="0" w:tplc="C22A5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22"/>
  </w:num>
  <w:num w:numId="15">
    <w:abstractNumId w:val="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14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2"/>
    <w:rsid w:val="00007E64"/>
    <w:rsid w:val="00010576"/>
    <w:rsid w:val="00010F2F"/>
    <w:rsid w:val="0001244D"/>
    <w:rsid w:val="00020211"/>
    <w:rsid w:val="0002212E"/>
    <w:rsid w:val="00042F96"/>
    <w:rsid w:val="00051C35"/>
    <w:rsid w:val="00052DAC"/>
    <w:rsid w:val="00060D29"/>
    <w:rsid w:val="00063FBD"/>
    <w:rsid w:val="00076198"/>
    <w:rsid w:val="000926AE"/>
    <w:rsid w:val="000A0E9D"/>
    <w:rsid w:val="000A2B2F"/>
    <w:rsid w:val="000A6DE4"/>
    <w:rsid w:val="000B3022"/>
    <w:rsid w:val="000B4157"/>
    <w:rsid w:val="000B71E0"/>
    <w:rsid w:val="000C335E"/>
    <w:rsid w:val="000D1988"/>
    <w:rsid w:val="00103CF3"/>
    <w:rsid w:val="0010604F"/>
    <w:rsid w:val="00111E70"/>
    <w:rsid w:val="00115CBB"/>
    <w:rsid w:val="00126ECD"/>
    <w:rsid w:val="0013381D"/>
    <w:rsid w:val="001478DC"/>
    <w:rsid w:val="00154989"/>
    <w:rsid w:val="00161B85"/>
    <w:rsid w:val="0017677E"/>
    <w:rsid w:val="00180952"/>
    <w:rsid w:val="001859CC"/>
    <w:rsid w:val="00194B9C"/>
    <w:rsid w:val="00195413"/>
    <w:rsid w:val="001B55BE"/>
    <w:rsid w:val="001C29CC"/>
    <w:rsid w:val="001C3D92"/>
    <w:rsid w:val="001C4D01"/>
    <w:rsid w:val="001C7421"/>
    <w:rsid w:val="001D2756"/>
    <w:rsid w:val="001F174C"/>
    <w:rsid w:val="001F68B9"/>
    <w:rsid w:val="00201CB7"/>
    <w:rsid w:val="00201D63"/>
    <w:rsid w:val="002122F4"/>
    <w:rsid w:val="00212C0D"/>
    <w:rsid w:val="00212FC4"/>
    <w:rsid w:val="00213928"/>
    <w:rsid w:val="00221E59"/>
    <w:rsid w:val="00222896"/>
    <w:rsid w:val="002231EE"/>
    <w:rsid w:val="002266C0"/>
    <w:rsid w:val="00227738"/>
    <w:rsid w:val="002317AB"/>
    <w:rsid w:val="00240FB2"/>
    <w:rsid w:val="00246A27"/>
    <w:rsid w:val="00253923"/>
    <w:rsid w:val="00254B4A"/>
    <w:rsid w:val="00254C2F"/>
    <w:rsid w:val="00261611"/>
    <w:rsid w:val="00262537"/>
    <w:rsid w:val="00262F4E"/>
    <w:rsid w:val="00264786"/>
    <w:rsid w:val="0026542B"/>
    <w:rsid w:val="00266D8A"/>
    <w:rsid w:val="00271837"/>
    <w:rsid w:val="002758FD"/>
    <w:rsid w:val="00276B31"/>
    <w:rsid w:val="00286258"/>
    <w:rsid w:val="002A1562"/>
    <w:rsid w:val="002A31BB"/>
    <w:rsid w:val="002A3791"/>
    <w:rsid w:val="002A3B61"/>
    <w:rsid w:val="002B67C1"/>
    <w:rsid w:val="002C0AD8"/>
    <w:rsid w:val="002C3494"/>
    <w:rsid w:val="002D03D0"/>
    <w:rsid w:val="002D15D3"/>
    <w:rsid w:val="002D2F1F"/>
    <w:rsid w:val="002E3670"/>
    <w:rsid w:val="002F0816"/>
    <w:rsid w:val="00301918"/>
    <w:rsid w:val="00304F7D"/>
    <w:rsid w:val="00311148"/>
    <w:rsid w:val="00311B35"/>
    <w:rsid w:val="00321392"/>
    <w:rsid w:val="003260EC"/>
    <w:rsid w:val="00335EF0"/>
    <w:rsid w:val="00336A3E"/>
    <w:rsid w:val="00340581"/>
    <w:rsid w:val="00341E93"/>
    <w:rsid w:val="003436A2"/>
    <w:rsid w:val="003512D5"/>
    <w:rsid w:val="0035495E"/>
    <w:rsid w:val="0036001F"/>
    <w:rsid w:val="00364B7A"/>
    <w:rsid w:val="00377C0C"/>
    <w:rsid w:val="00384E1D"/>
    <w:rsid w:val="003962FC"/>
    <w:rsid w:val="003B31AD"/>
    <w:rsid w:val="003B398C"/>
    <w:rsid w:val="003B3C3C"/>
    <w:rsid w:val="003B49ED"/>
    <w:rsid w:val="003C26A1"/>
    <w:rsid w:val="003C5404"/>
    <w:rsid w:val="003D337D"/>
    <w:rsid w:val="003E187D"/>
    <w:rsid w:val="003E3851"/>
    <w:rsid w:val="003E69B9"/>
    <w:rsid w:val="003F0DC5"/>
    <w:rsid w:val="003F4E7D"/>
    <w:rsid w:val="0040097C"/>
    <w:rsid w:val="004046D0"/>
    <w:rsid w:val="0041277C"/>
    <w:rsid w:val="004165C8"/>
    <w:rsid w:val="00424851"/>
    <w:rsid w:val="00432C76"/>
    <w:rsid w:val="00437A84"/>
    <w:rsid w:val="00441A20"/>
    <w:rsid w:val="00450E85"/>
    <w:rsid w:val="00455465"/>
    <w:rsid w:val="0045750E"/>
    <w:rsid w:val="00471154"/>
    <w:rsid w:val="0047411F"/>
    <w:rsid w:val="00480B85"/>
    <w:rsid w:val="00484E16"/>
    <w:rsid w:val="0048766D"/>
    <w:rsid w:val="00491CFC"/>
    <w:rsid w:val="0049683D"/>
    <w:rsid w:val="004A21E8"/>
    <w:rsid w:val="004C2B6C"/>
    <w:rsid w:val="004C62D7"/>
    <w:rsid w:val="004D0646"/>
    <w:rsid w:val="004D27B6"/>
    <w:rsid w:val="004D4689"/>
    <w:rsid w:val="004E037B"/>
    <w:rsid w:val="004E26D0"/>
    <w:rsid w:val="004E5FA3"/>
    <w:rsid w:val="004F3F1E"/>
    <w:rsid w:val="00506361"/>
    <w:rsid w:val="00516176"/>
    <w:rsid w:val="00520246"/>
    <w:rsid w:val="00521857"/>
    <w:rsid w:val="00524A15"/>
    <w:rsid w:val="00532490"/>
    <w:rsid w:val="005369FE"/>
    <w:rsid w:val="00537D0C"/>
    <w:rsid w:val="005563F2"/>
    <w:rsid w:val="005637DA"/>
    <w:rsid w:val="00580E4F"/>
    <w:rsid w:val="00593E8D"/>
    <w:rsid w:val="0059764B"/>
    <w:rsid w:val="005B46C0"/>
    <w:rsid w:val="005E75D9"/>
    <w:rsid w:val="006039B5"/>
    <w:rsid w:val="00613814"/>
    <w:rsid w:val="00617A02"/>
    <w:rsid w:val="006235CE"/>
    <w:rsid w:val="006267B2"/>
    <w:rsid w:val="00627DF7"/>
    <w:rsid w:val="00627E3C"/>
    <w:rsid w:val="006355A2"/>
    <w:rsid w:val="00642F20"/>
    <w:rsid w:val="006532E2"/>
    <w:rsid w:val="0066031D"/>
    <w:rsid w:val="006664CE"/>
    <w:rsid w:val="00673881"/>
    <w:rsid w:val="00677CCF"/>
    <w:rsid w:val="006A18EF"/>
    <w:rsid w:val="006A7624"/>
    <w:rsid w:val="006B18EB"/>
    <w:rsid w:val="006B6560"/>
    <w:rsid w:val="006B659F"/>
    <w:rsid w:val="006C6B34"/>
    <w:rsid w:val="006D2885"/>
    <w:rsid w:val="006D3A8F"/>
    <w:rsid w:val="006D4067"/>
    <w:rsid w:val="006E20D4"/>
    <w:rsid w:val="006E5B2D"/>
    <w:rsid w:val="006E6827"/>
    <w:rsid w:val="0070327B"/>
    <w:rsid w:val="00710C79"/>
    <w:rsid w:val="00726FF6"/>
    <w:rsid w:val="00730ABB"/>
    <w:rsid w:val="007338E5"/>
    <w:rsid w:val="00737F47"/>
    <w:rsid w:val="00746FD3"/>
    <w:rsid w:val="0075005F"/>
    <w:rsid w:val="00765678"/>
    <w:rsid w:val="007835C5"/>
    <w:rsid w:val="00783736"/>
    <w:rsid w:val="00785884"/>
    <w:rsid w:val="007869C9"/>
    <w:rsid w:val="007A098B"/>
    <w:rsid w:val="007B2E42"/>
    <w:rsid w:val="007C0EDB"/>
    <w:rsid w:val="007C5D8B"/>
    <w:rsid w:val="007C7280"/>
    <w:rsid w:val="007D32D0"/>
    <w:rsid w:val="007D4981"/>
    <w:rsid w:val="007E1ECC"/>
    <w:rsid w:val="007E3124"/>
    <w:rsid w:val="007E64CA"/>
    <w:rsid w:val="007F0F0C"/>
    <w:rsid w:val="007F4014"/>
    <w:rsid w:val="007F4661"/>
    <w:rsid w:val="0080432A"/>
    <w:rsid w:val="00805535"/>
    <w:rsid w:val="00810A71"/>
    <w:rsid w:val="00813DD9"/>
    <w:rsid w:val="00817CCA"/>
    <w:rsid w:val="00826981"/>
    <w:rsid w:val="008344A5"/>
    <w:rsid w:val="00842400"/>
    <w:rsid w:val="00860E4C"/>
    <w:rsid w:val="00863D00"/>
    <w:rsid w:val="00886E1B"/>
    <w:rsid w:val="00894AE8"/>
    <w:rsid w:val="00896180"/>
    <w:rsid w:val="008A0FB2"/>
    <w:rsid w:val="008B3DEA"/>
    <w:rsid w:val="008D121A"/>
    <w:rsid w:val="008E0C1C"/>
    <w:rsid w:val="008F021B"/>
    <w:rsid w:val="008F4FF1"/>
    <w:rsid w:val="009004E2"/>
    <w:rsid w:val="00901EE8"/>
    <w:rsid w:val="00901F59"/>
    <w:rsid w:val="009043AF"/>
    <w:rsid w:val="00913BF2"/>
    <w:rsid w:val="0091405D"/>
    <w:rsid w:val="00915443"/>
    <w:rsid w:val="00923115"/>
    <w:rsid w:val="00926D2F"/>
    <w:rsid w:val="00945BFB"/>
    <w:rsid w:val="009502CA"/>
    <w:rsid w:val="0095182F"/>
    <w:rsid w:val="00957CA6"/>
    <w:rsid w:val="00963675"/>
    <w:rsid w:val="00964B25"/>
    <w:rsid w:val="0097148F"/>
    <w:rsid w:val="00994829"/>
    <w:rsid w:val="009A066B"/>
    <w:rsid w:val="009B0BC3"/>
    <w:rsid w:val="009B4653"/>
    <w:rsid w:val="009B5077"/>
    <w:rsid w:val="009B625A"/>
    <w:rsid w:val="009C493C"/>
    <w:rsid w:val="009E1591"/>
    <w:rsid w:val="009F3677"/>
    <w:rsid w:val="00A11723"/>
    <w:rsid w:val="00A14627"/>
    <w:rsid w:val="00A24CA4"/>
    <w:rsid w:val="00A328F5"/>
    <w:rsid w:val="00A34162"/>
    <w:rsid w:val="00A42708"/>
    <w:rsid w:val="00A4602E"/>
    <w:rsid w:val="00A50724"/>
    <w:rsid w:val="00A63947"/>
    <w:rsid w:val="00A65468"/>
    <w:rsid w:val="00A65A4A"/>
    <w:rsid w:val="00A704A2"/>
    <w:rsid w:val="00A70C16"/>
    <w:rsid w:val="00A74153"/>
    <w:rsid w:val="00A76990"/>
    <w:rsid w:val="00A83A77"/>
    <w:rsid w:val="00A8627D"/>
    <w:rsid w:val="00A970E0"/>
    <w:rsid w:val="00AA422F"/>
    <w:rsid w:val="00AA66C9"/>
    <w:rsid w:val="00AC73BD"/>
    <w:rsid w:val="00AD727E"/>
    <w:rsid w:val="00AE3BE9"/>
    <w:rsid w:val="00AF0E79"/>
    <w:rsid w:val="00AF28C6"/>
    <w:rsid w:val="00AF4492"/>
    <w:rsid w:val="00AF6803"/>
    <w:rsid w:val="00B01B99"/>
    <w:rsid w:val="00B26D8F"/>
    <w:rsid w:val="00B36C32"/>
    <w:rsid w:val="00B44C1A"/>
    <w:rsid w:val="00B50899"/>
    <w:rsid w:val="00B56605"/>
    <w:rsid w:val="00B75175"/>
    <w:rsid w:val="00B7621E"/>
    <w:rsid w:val="00B77ABC"/>
    <w:rsid w:val="00B91C94"/>
    <w:rsid w:val="00B97D5D"/>
    <w:rsid w:val="00BA59A8"/>
    <w:rsid w:val="00BD07CD"/>
    <w:rsid w:val="00BD64B6"/>
    <w:rsid w:val="00BE1AC7"/>
    <w:rsid w:val="00BE4445"/>
    <w:rsid w:val="00BE6B4B"/>
    <w:rsid w:val="00BF180D"/>
    <w:rsid w:val="00BF5CAF"/>
    <w:rsid w:val="00C00C4C"/>
    <w:rsid w:val="00C04F86"/>
    <w:rsid w:val="00C07C4F"/>
    <w:rsid w:val="00C123B3"/>
    <w:rsid w:val="00C1693D"/>
    <w:rsid w:val="00C17B15"/>
    <w:rsid w:val="00C2690B"/>
    <w:rsid w:val="00C33F63"/>
    <w:rsid w:val="00C412F4"/>
    <w:rsid w:val="00C44249"/>
    <w:rsid w:val="00C64245"/>
    <w:rsid w:val="00C72FF3"/>
    <w:rsid w:val="00C73755"/>
    <w:rsid w:val="00C823A3"/>
    <w:rsid w:val="00C83AEA"/>
    <w:rsid w:val="00C849E6"/>
    <w:rsid w:val="00C92549"/>
    <w:rsid w:val="00C979DC"/>
    <w:rsid w:val="00CA2E81"/>
    <w:rsid w:val="00CA55A2"/>
    <w:rsid w:val="00CB0CB4"/>
    <w:rsid w:val="00CB7F2D"/>
    <w:rsid w:val="00CD2C56"/>
    <w:rsid w:val="00CD2F2B"/>
    <w:rsid w:val="00CD6899"/>
    <w:rsid w:val="00CF040A"/>
    <w:rsid w:val="00CF58BA"/>
    <w:rsid w:val="00D24A8E"/>
    <w:rsid w:val="00D269EB"/>
    <w:rsid w:val="00D27A24"/>
    <w:rsid w:val="00D310B4"/>
    <w:rsid w:val="00D5752A"/>
    <w:rsid w:val="00D65B77"/>
    <w:rsid w:val="00D7017D"/>
    <w:rsid w:val="00D730E3"/>
    <w:rsid w:val="00D75F73"/>
    <w:rsid w:val="00D81BF2"/>
    <w:rsid w:val="00D8521C"/>
    <w:rsid w:val="00D918DA"/>
    <w:rsid w:val="00D95B6C"/>
    <w:rsid w:val="00DA1CFD"/>
    <w:rsid w:val="00DA3958"/>
    <w:rsid w:val="00DA411B"/>
    <w:rsid w:val="00DA5216"/>
    <w:rsid w:val="00DB238B"/>
    <w:rsid w:val="00DB4628"/>
    <w:rsid w:val="00DC4E15"/>
    <w:rsid w:val="00DD48F6"/>
    <w:rsid w:val="00DD6440"/>
    <w:rsid w:val="00DD7BDA"/>
    <w:rsid w:val="00DF5DD3"/>
    <w:rsid w:val="00E009AD"/>
    <w:rsid w:val="00E0292B"/>
    <w:rsid w:val="00E05B2A"/>
    <w:rsid w:val="00E07B25"/>
    <w:rsid w:val="00E17FDA"/>
    <w:rsid w:val="00E2397D"/>
    <w:rsid w:val="00E37E06"/>
    <w:rsid w:val="00E42242"/>
    <w:rsid w:val="00E448E9"/>
    <w:rsid w:val="00E45509"/>
    <w:rsid w:val="00E51A61"/>
    <w:rsid w:val="00E532D7"/>
    <w:rsid w:val="00E60846"/>
    <w:rsid w:val="00E620BD"/>
    <w:rsid w:val="00E73D14"/>
    <w:rsid w:val="00E80C96"/>
    <w:rsid w:val="00E8364A"/>
    <w:rsid w:val="00E85E47"/>
    <w:rsid w:val="00E908A6"/>
    <w:rsid w:val="00E90F71"/>
    <w:rsid w:val="00E917CD"/>
    <w:rsid w:val="00EA11AD"/>
    <w:rsid w:val="00EA7743"/>
    <w:rsid w:val="00EB5516"/>
    <w:rsid w:val="00EC1E9C"/>
    <w:rsid w:val="00EC40D0"/>
    <w:rsid w:val="00EC5B48"/>
    <w:rsid w:val="00ED06BD"/>
    <w:rsid w:val="00EE3977"/>
    <w:rsid w:val="00EE4AA6"/>
    <w:rsid w:val="00EF6161"/>
    <w:rsid w:val="00EF6FB6"/>
    <w:rsid w:val="00F0755B"/>
    <w:rsid w:val="00F07637"/>
    <w:rsid w:val="00F22872"/>
    <w:rsid w:val="00F33130"/>
    <w:rsid w:val="00F3623C"/>
    <w:rsid w:val="00F36F12"/>
    <w:rsid w:val="00F47713"/>
    <w:rsid w:val="00F51062"/>
    <w:rsid w:val="00F51B88"/>
    <w:rsid w:val="00F57D57"/>
    <w:rsid w:val="00F83443"/>
    <w:rsid w:val="00F86333"/>
    <w:rsid w:val="00FA0FD1"/>
    <w:rsid w:val="00FA25CA"/>
    <w:rsid w:val="00FA684C"/>
    <w:rsid w:val="00FA7626"/>
    <w:rsid w:val="00FB0A5A"/>
    <w:rsid w:val="00FB0CD6"/>
    <w:rsid w:val="00FB18FD"/>
    <w:rsid w:val="00FB31CA"/>
    <w:rsid w:val="00FB38FA"/>
    <w:rsid w:val="00FC1E47"/>
    <w:rsid w:val="00FC5B8C"/>
    <w:rsid w:val="00FC6E3D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7468"/>
  <w15:chartTrackingRefBased/>
  <w15:docId w15:val="{2D6782E3-FEDE-4CFE-875A-30CAB49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BF2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F2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3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3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49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9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65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D3A8F"/>
  </w:style>
  <w:style w:type="character" w:customStyle="1" w:styleId="ng-scope">
    <w:name w:val="ng-scope"/>
    <w:basedOn w:val="Domylnaczcionkaakapitu"/>
    <w:rsid w:val="006D3A8F"/>
  </w:style>
  <w:style w:type="paragraph" w:styleId="Nagwek">
    <w:name w:val="header"/>
    <w:basedOn w:val="Normalny"/>
    <w:link w:val="NagwekZnak"/>
    <w:uiPriority w:val="99"/>
    <w:unhideWhenUsed/>
    <w:rsid w:val="0048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B85"/>
  </w:style>
  <w:style w:type="paragraph" w:styleId="Stopka">
    <w:name w:val="footer"/>
    <w:basedOn w:val="Normalny"/>
    <w:link w:val="StopkaZnak"/>
    <w:uiPriority w:val="99"/>
    <w:unhideWhenUsed/>
    <w:rsid w:val="0048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291</cp:revision>
  <dcterms:created xsi:type="dcterms:W3CDTF">2019-02-19T09:17:00Z</dcterms:created>
  <dcterms:modified xsi:type="dcterms:W3CDTF">2021-06-21T10:25:00Z</dcterms:modified>
</cp:coreProperties>
</file>